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39" w:rsidRDefault="00584D39" w:rsidP="00584D39">
      <w:pPr>
        <w:tabs>
          <w:tab w:val="left" w:pos="7290"/>
        </w:tabs>
        <w:spacing w:after="0" w:line="240" w:lineRule="auto"/>
        <w:jc w:val="right"/>
      </w:pPr>
      <w:r w:rsidRPr="00584D39">
        <w:rPr>
          <w:rFonts w:ascii="Times New Roman" w:hAnsi="Times New Roman" w:cs="Times New Roman"/>
          <w:b/>
          <w:sz w:val="28"/>
          <w:szCs w:val="28"/>
        </w:rPr>
        <w:t xml:space="preserve">        </w:t>
      </w:r>
      <w:r w:rsidRPr="00584D39">
        <w:rPr>
          <w:rFonts w:ascii="Times New Roman" w:hAnsi="Times New Roman" w:cs="Times New Roman"/>
          <w:sz w:val="28"/>
          <w:szCs w:val="28"/>
        </w:rPr>
        <w:t xml:space="preserve"> </w:t>
      </w:r>
      <w:r w:rsidRPr="009725D0">
        <w:rPr>
          <w:rFonts w:ascii="Times New Roman" w:hAnsi="Times New Roman" w:cs="Times New Roman"/>
          <w:sz w:val="28"/>
          <w:szCs w:val="28"/>
        </w:rPr>
        <w:t>П</w:t>
      </w:r>
      <w:r>
        <w:rPr>
          <w:rFonts w:ascii="Times New Roman" w:hAnsi="Times New Roman" w:cs="Times New Roman"/>
          <w:sz w:val="28"/>
          <w:szCs w:val="28"/>
        </w:rPr>
        <w:t>риложение №1</w:t>
      </w:r>
    </w:p>
    <w:p w:rsidR="00584D39" w:rsidRDefault="00584D39" w:rsidP="00584D39">
      <w:pPr>
        <w:tabs>
          <w:tab w:val="left" w:pos="7290"/>
        </w:tabs>
        <w:spacing w:after="0" w:line="240" w:lineRule="auto"/>
        <w:jc w:val="right"/>
      </w:pPr>
      <w:r>
        <w:rPr>
          <w:rFonts w:ascii="Times New Roman" w:hAnsi="Times New Roman" w:cs="Times New Roman"/>
          <w:sz w:val="28"/>
          <w:szCs w:val="28"/>
        </w:rPr>
        <w:t>к Техническому заданию</w:t>
      </w:r>
    </w:p>
    <w:p w:rsidR="00584D39" w:rsidRDefault="00584D39" w:rsidP="00584D39">
      <w:pPr>
        <w:tabs>
          <w:tab w:val="left" w:pos="7290"/>
        </w:tabs>
        <w:spacing w:after="0" w:line="240" w:lineRule="auto"/>
        <w:jc w:val="both"/>
      </w:pPr>
    </w:p>
    <w:p w:rsidR="00584D39" w:rsidRDefault="00584D39" w:rsidP="00584D39">
      <w:pPr>
        <w:tabs>
          <w:tab w:val="left" w:pos="7290"/>
        </w:tabs>
        <w:spacing w:after="0" w:line="240" w:lineRule="auto"/>
        <w:jc w:val="both"/>
      </w:pPr>
      <w:r>
        <w:rPr>
          <w:rFonts w:ascii="Times New Roman" w:hAnsi="Times New Roman" w:cs="Times New Roman"/>
          <w:b/>
          <w:sz w:val="28"/>
          <w:szCs w:val="28"/>
        </w:rPr>
        <w:t xml:space="preserve">                               </w:t>
      </w:r>
    </w:p>
    <w:p w:rsidR="00584D39" w:rsidRDefault="00584D39" w:rsidP="00584D39">
      <w:pPr>
        <w:tabs>
          <w:tab w:val="left" w:pos="7290"/>
        </w:tabs>
        <w:spacing w:after="0" w:line="240" w:lineRule="auto"/>
        <w:jc w:val="both"/>
      </w:pPr>
    </w:p>
    <w:p w:rsidR="00584D39" w:rsidRDefault="00584D39" w:rsidP="00584D39">
      <w:pPr>
        <w:spacing w:after="0" w:line="240" w:lineRule="auto"/>
        <w:jc w:val="center"/>
        <w:rPr>
          <w:rFonts w:ascii="Times New Roman" w:eastAsia="Times New Roman" w:hAnsi="Times New Roman" w:cs="Times New Roman"/>
          <w:b/>
          <w:lang w:eastAsia="ru-RU"/>
        </w:rPr>
      </w:pPr>
    </w:p>
    <w:p w:rsidR="00584D39" w:rsidRDefault="00584D39" w:rsidP="00584D39">
      <w:pPr>
        <w:spacing w:after="0" w:line="240" w:lineRule="auto"/>
        <w:jc w:val="center"/>
        <w:rPr>
          <w:rFonts w:ascii="Times New Roman" w:eastAsia="Times New Roman" w:hAnsi="Times New Roman" w:cs="Times New Roman"/>
          <w:b/>
          <w:lang w:eastAsia="ru-RU"/>
        </w:rPr>
      </w:pPr>
    </w:p>
    <w:p w:rsidR="00584D39" w:rsidRDefault="00584D39" w:rsidP="00584D39">
      <w:pPr>
        <w:spacing w:after="0" w:line="240" w:lineRule="auto"/>
        <w:jc w:val="center"/>
        <w:rPr>
          <w:rFonts w:ascii="Times New Roman" w:eastAsia="Times New Roman" w:hAnsi="Times New Roman" w:cs="Times New Roman"/>
          <w:b/>
          <w:lang w:eastAsia="ru-RU"/>
        </w:rPr>
      </w:pPr>
    </w:p>
    <w:p w:rsidR="00584D39" w:rsidRDefault="00584D39" w:rsidP="00584D39">
      <w:pPr>
        <w:spacing w:after="0" w:line="240" w:lineRule="auto"/>
        <w:jc w:val="center"/>
        <w:rPr>
          <w:rFonts w:ascii="Times New Roman" w:eastAsia="Times New Roman" w:hAnsi="Times New Roman" w:cs="Times New Roman"/>
          <w:b/>
          <w:lang w:eastAsia="ru-RU"/>
        </w:rPr>
      </w:pPr>
    </w:p>
    <w:p w:rsidR="00584D39" w:rsidRDefault="00584D39" w:rsidP="00584D39">
      <w:pPr>
        <w:spacing w:after="0" w:line="240" w:lineRule="auto"/>
        <w:jc w:val="center"/>
        <w:rPr>
          <w:rFonts w:ascii="Times New Roman" w:eastAsia="Times New Roman" w:hAnsi="Times New Roman" w:cs="Times New Roman"/>
          <w:b/>
          <w:lang w:eastAsia="ru-RU"/>
        </w:rPr>
      </w:pPr>
    </w:p>
    <w:p w:rsidR="00584D39" w:rsidRDefault="00584D39" w:rsidP="00584D39">
      <w:pPr>
        <w:spacing w:after="0" w:line="240" w:lineRule="auto"/>
        <w:jc w:val="center"/>
        <w:rPr>
          <w:rFonts w:ascii="Times New Roman" w:eastAsia="Times New Roman" w:hAnsi="Times New Roman" w:cs="Times New Roman"/>
          <w:b/>
          <w:lang w:eastAsia="ru-RU"/>
        </w:rPr>
      </w:pPr>
    </w:p>
    <w:p w:rsidR="00584D39" w:rsidRDefault="00584D39" w:rsidP="00584D39">
      <w:pPr>
        <w:spacing w:after="0" w:line="240" w:lineRule="auto"/>
        <w:jc w:val="center"/>
        <w:rPr>
          <w:sz w:val="36"/>
          <w:szCs w:val="36"/>
        </w:rPr>
      </w:pPr>
      <w:r>
        <w:rPr>
          <w:rFonts w:ascii="Times New Roman" w:eastAsia="Times New Roman" w:hAnsi="Times New Roman" w:cs="Times New Roman"/>
          <w:b/>
          <w:sz w:val="36"/>
          <w:szCs w:val="36"/>
          <w:lang w:eastAsia="ru-RU"/>
        </w:rPr>
        <w:t xml:space="preserve">ИНСТРУКЦИЯ </w:t>
      </w:r>
    </w:p>
    <w:p w:rsidR="00584D39" w:rsidRDefault="00584D39" w:rsidP="00584D39">
      <w:pPr>
        <w:spacing w:after="0" w:line="240" w:lineRule="auto"/>
        <w:jc w:val="center"/>
        <w:rPr>
          <w:rFonts w:ascii="Times New Roman" w:eastAsia="Times New Roman" w:hAnsi="Times New Roman" w:cs="Times New Roman"/>
          <w:b/>
          <w:sz w:val="24"/>
          <w:szCs w:val="24"/>
          <w:lang w:eastAsia="ru-RU"/>
        </w:rPr>
      </w:pPr>
    </w:p>
    <w:p w:rsidR="00584D39" w:rsidRDefault="00584D39" w:rsidP="00584D39">
      <w:pPr>
        <w:spacing w:after="0" w:line="240" w:lineRule="auto"/>
        <w:jc w:val="center"/>
        <w:rPr>
          <w:sz w:val="28"/>
          <w:szCs w:val="28"/>
        </w:rPr>
      </w:pPr>
      <w:r>
        <w:rPr>
          <w:rFonts w:ascii="Times New Roman" w:eastAsia="Times New Roman" w:hAnsi="Times New Roman" w:cs="Times New Roman"/>
          <w:b/>
          <w:sz w:val="28"/>
          <w:szCs w:val="28"/>
          <w:lang w:eastAsia="ru-RU"/>
        </w:rPr>
        <w:t xml:space="preserve">по оказанию </w:t>
      </w:r>
      <w:r>
        <w:rPr>
          <w:rFonts w:ascii="Times New Roman" w:hAnsi="Times New Roman"/>
          <w:b/>
          <w:sz w:val="28"/>
          <w:szCs w:val="28"/>
        </w:rPr>
        <w:t>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p>
    <w:p w:rsidR="00584D39" w:rsidRDefault="00584D39" w:rsidP="00584D39">
      <w:pPr>
        <w:spacing w:after="0" w:line="240" w:lineRule="auto"/>
        <w:jc w:val="center"/>
        <w:rPr>
          <w:rFonts w:ascii="Times New Roman" w:eastAsia="Calibri" w:hAnsi="Times New Roman" w:cs="Times New Roman"/>
          <w:b/>
          <w:sz w:val="28"/>
          <w:szCs w:val="28"/>
        </w:rPr>
      </w:pPr>
    </w:p>
    <w:p w:rsidR="00584D39" w:rsidRDefault="00584D39" w:rsidP="00584D39">
      <w:pPr>
        <w:spacing w:after="60" w:line="240" w:lineRule="auto"/>
        <w:jc w:val="center"/>
        <w:rPr>
          <w:rFonts w:ascii="Times New Roman" w:eastAsia="Times New Roman" w:hAnsi="Times New Roman" w:cs="Times New Roman"/>
          <w:b/>
          <w:sz w:val="24"/>
          <w:szCs w:val="24"/>
          <w:lang w:eastAsia="ru-RU"/>
        </w:rPr>
      </w:pPr>
    </w:p>
    <w:p w:rsidR="00584D39" w:rsidRDefault="00584D39" w:rsidP="00584D39">
      <w:pPr>
        <w:spacing w:after="60" w:line="240" w:lineRule="auto"/>
        <w:jc w:val="center"/>
        <w:rPr>
          <w:rFonts w:ascii="Times New Roman" w:eastAsia="Times New Roman" w:hAnsi="Times New Roman" w:cs="Times New Roman"/>
          <w:b/>
          <w:sz w:val="24"/>
          <w:szCs w:val="24"/>
          <w:lang w:eastAsia="ru-RU"/>
        </w:rPr>
      </w:pPr>
    </w:p>
    <w:p w:rsidR="00584D39" w:rsidRDefault="00584D39" w:rsidP="00584D39">
      <w:pPr>
        <w:spacing w:after="60" w:line="240" w:lineRule="auto"/>
        <w:jc w:val="center"/>
        <w:rPr>
          <w:rFonts w:ascii="Times New Roman" w:eastAsia="Times New Roman" w:hAnsi="Times New Roman" w:cs="Times New Roman"/>
          <w:b/>
          <w:sz w:val="24"/>
          <w:szCs w:val="24"/>
          <w:lang w:eastAsia="ru-RU"/>
        </w:rPr>
      </w:pPr>
    </w:p>
    <w:p w:rsidR="00584D39" w:rsidRDefault="00584D39" w:rsidP="00584D39">
      <w:pPr>
        <w:spacing w:after="60" w:line="240" w:lineRule="auto"/>
        <w:jc w:val="center"/>
        <w:rPr>
          <w:rFonts w:ascii="Times New Roman" w:eastAsia="Times New Roman" w:hAnsi="Times New Roman" w:cs="Times New Roman"/>
          <w:b/>
          <w:sz w:val="24"/>
          <w:szCs w:val="24"/>
          <w:lang w:eastAsia="ru-RU"/>
        </w:rPr>
      </w:pPr>
    </w:p>
    <w:p w:rsidR="00584D39" w:rsidRDefault="00584D39" w:rsidP="00584D39">
      <w:pPr>
        <w:spacing w:after="60" w:line="240" w:lineRule="auto"/>
        <w:jc w:val="center"/>
        <w:rPr>
          <w:rFonts w:ascii="Times New Roman" w:eastAsia="Times New Roman" w:hAnsi="Times New Roman" w:cs="Times New Roman"/>
          <w:b/>
          <w:sz w:val="24"/>
          <w:szCs w:val="24"/>
          <w:lang w:eastAsia="ru-RU"/>
        </w:rPr>
      </w:pPr>
    </w:p>
    <w:p w:rsidR="00584D39" w:rsidRDefault="00584D39" w:rsidP="00584D39">
      <w:pPr>
        <w:spacing w:after="60" w:line="240" w:lineRule="auto"/>
        <w:jc w:val="center"/>
        <w:rPr>
          <w:rFonts w:ascii="Times New Roman" w:eastAsia="Times New Roman" w:hAnsi="Times New Roman" w:cs="Times New Roman"/>
          <w:b/>
          <w:sz w:val="24"/>
          <w:szCs w:val="24"/>
          <w:lang w:eastAsia="ru-RU"/>
        </w:rPr>
      </w:pPr>
    </w:p>
    <w:p w:rsidR="00584D39" w:rsidRDefault="00584D39" w:rsidP="00584D39">
      <w:pPr>
        <w:keepNext/>
        <w:spacing w:after="0" w:line="240" w:lineRule="auto"/>
        <w:jc w:val="center"/>
        <w:outlineLvl w:val="2"/>
        <w:rPr>
          <w:sz w:val="28"/>
          <w:szCs w:val="28"/>
        </w:rPr>
      </w:pPr>
      <w:r>
        <w:rPr>
          <w:rFonts w:ascii="Times New Roman" w:eastAsia="Times New Roman" w:hAnsi="Times New Roman" w:cs="Times New Roman"/>
          <w:b/>
          <w:color w:val="000000"/>
          <w:sz w:val="28"/>
          <w:szCs w:val="28"/>
          <w:lang w:eastAsia="ru-RU"/>
        </w:rPr>
        <w:t>1. ОБЩИЕ ПОЛОЖЕНИЯ</w:t>
      </w:r>
    </w:p>
    <w:p w:rsidR="00584D39" w:rsidRDefault="00584D39" w:rsidP="00584D39">
      <w:pPr>
        <w:spacing w:after="0" w:line="240" w:lineRule="auto"/>
        <w:rPr>
          <w:rFonts w:ascii="Times New Roman" w:eastAsia="Times New Roman" w:hAnsi="Times New Roman" w:cs="Times New Roman"/>
          <w:b/>
          <w:color w:val="000000"/>
          <w:sz w:val="24"/>
          <w:szCs w:val="24"/>
          <w:lang w:eastAsia="ru-RU"/>
        </w:rPr>
      </w:pPr>
    </w:p>
    <w:p w:rsidR="00584D39" w:rsidRDefault="00584D39" w:rsidP="00584D39">
      <w:pPr>
        <w:spacing w:after="0" w:line="240" w:lineRule="auto"/>
        <w:rPr>
          <w:rFonts w:ascii="Times New Roman" w:eastAsia="Times New Roman" w:hAnsi="Times New Roman" w:cs="Times New Roman"/>
          <w:b/>
          <w:color w:val="000000"/>
          <w:sz w:val="28"/>
          <w:szCs w:val="28"/>
          <w:lang w:eastAsia="ru-RU"/>
        </w:rPr>
      </w:pPr>
    </w:p>
    <w:p w:rsidR="00584D39" w:rsidRDefault="00584D39" w:rsidP="00584D39">
      <w:pPr>
        <w:pStyle w:val="a7"/>
        <w:spacing w:after="0" w:line="240" w:lineRule="auto"/>
        <w:ind w:left="0"/>
        <w:jc w:val="both"/>
      </w:pPr>
      <w:r>
        <w:rPr>
          <w:rFonts w:ascii="Times New Roman" w:eastAsia="Times New Roman" w:hAnsi="Times New Roman" w:cs="Times New Roman"/>
          <w:b/>
          <w:color w:val="000000"/>
          <w:sz w:val="28"/>
          <w:szCs w:val="28"/>
          <w:lang w:eastAsia="ru-RU"/>
        </w:rPr>
        <w:t>1.1. Объект охраны (виды оказываемых охранных услуг, в соответствии с договором, место нахождения, краткая характеристика, границы). </w:t>
      </w:r>
    </w:p>
    <w:p w:rsidR="00584D39" w:rsidRDefault="00584D39" w:rsidP="00584D39">
      <w:pPr>
        <w:pStyle w:val="a7"/>
        <w:spacing w:after="0" w:line="240" w:lineRule="auto"/>
        <w:ind w:left="0"/>
        <w:jc w:val="both"/>
      </w:pPr>
      <w:r>
        <w:rPr>
          <w:rFonts w:ascii="Times New Roman" w:eastAsia="Times New Roman" w:hAnsi="Times New Roman" w:cs="Times New Roman"/>
          <w:b/>
          <w:color w:val="000000"/>
          <w:sz w:val="28"/>
          <w:szCs w:val="28"/>
          <w:u w:val="single"/>
          <w:lang w:eastAsia="ru-RU"/>
        </w:rPr>
        <w:t>Объект охраны:</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szCs w:val="28"/>
          <w:lang w:eastAsia="ru-RU"/>
        </w:rPr>
        <w:t>Федеральное государственное унитарное предприятие «Предприятие по поставкам продукции Управления делами Президента Российской Федерации»</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(ФГУП «ППП»).</w:t>
      </w:r>
    </w:p>
    <w:p w:rsidR="00584D39" w:rsidRDefault="00584D39" w:rsidP="00584D39">
      <w:pPr>
        <w:pStyle w:val="a7"/>
        <w:spacing w:after="0" w:line="240" w:lineRule="auto"/>
        <w:ind w:left="0"/>
        <w:jc w:val="both"/>
      </w:pPr>
      <w:r>
        <w:rPr>
          <w:rFonts w:ascii="Times New Roman" w:eastAsia="Times New Roman" w:hAnsi="Times New Roman" w:cs="Times New Roman"/>
          <w:b/>
          <w:color w:val="000000"/>
          <w:sz w:val="28"/>
          <w:szCs w:val="28"/>
          <w:u w:val="single"/>
          <w:lang w:eastAsia="ru-RU"/>
        </w:rPr>
        <w:t xml:space="preserve">Место нахождения: </w:t>
      </w:r>
    </w:p>
    <w:p w:rsidR="00584D39" w:rsidRDefault="00584D39" w:rsidP="00584D39">
      <w:pPr>
        <w:pStyle w:val="a7"/>
        <w:spacing w:after="0" w:line="240" w:lineRule="auto"/>
        <w:ind w:left="0"/>
        <w:jc w:val="both"/>
      </w:pPr>
      <w:proofErr w:type="gramStart"/>
      <w:r>
        <w:rPr>
          <w:rFonts w:ascii="Times New Roman" w:eastAsia="Times New Roman" w:hAnsi="Times New Roman" w:cs="Times New Roman"/>
          <w:b/>
          <w:sz w:val="28"/>
          <w:szCs w:val="28"/>
        </w:rPr>
        <w:t>Объект «Одинцово»</w:t>
      </w:r>
      <w:r>
        <w:rPr>
          <w:rFonts w:ascii="Times New Roman" w:eastAsia="Times New Roman" w:hAnsi="Times New Roman" w:cs="Times New Roman"/>
          <w:sz w:val="28"/>
          <w:szCs w:val="28"/>
        </w:rPr>
        <w:t xml:space="preserve"> – Московская обл., г. Одинцово, ул. Транспортная, дом 8, ул. Восточная, дом 1 (далее - Объект).</w:t>
      </w:r>
      <w:proofErr w:type="gramEnd"/>
    </w:p>
    <w:p w:rsidR="00584D39" w:rsidRDefault="00584D39" w:rsidP="00584D39">
      <w:pPr>
        <w:pStyle w:val="a7"/>
        <w:spacing w:after="0" w:line="240" w:lineRule="auto"/>
        <w:ind w:left="0"/>
        <w:jc w:val="both"/>
        <w:rPr>
          <w:rFonts w:ascii="Times New Roman" w:eastAsia="Times New Roman" w:hAnsi="Times New Roman" w:cs="Times New Roman"/>
          <w:sz w:val="28"/>
          <w:szCs w:val="28"/>
        </w:rPr>
      </w:pPr>
    </w:p>
    <w:p w:rsidR="00584D39" w:rsidRDefault="00584D39" w:rsidP="00584D39">
      <w:pPr>
        <w:pStyle w:val="a7"/>
        <w:spacing w:after="0" w:line="240" w:lineRule="auto"/>
        <w:ind w:left="0"/>
        <w:jc w:val="both"/>
      </w:pPr>
      <w:r>
        <w:rPr>
          <w:rFonts w:ascii="Times New Roman" w:eastAsia="Times New Roman" w:hAnsi="Times New Roman" w:cs="Times New Roman"/>
          <w:b/>
          <w:color w:val="000000"/>
          <w:sz w:val="28"/>
          <w:szCs w:val="28"/>
          <w:u w:val="single"/>
          <w:lang w:eastAsia="ru-RU"/>
        </w:rPr>
        <w:t>Виды оказываемых  услуг:</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услуги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p>
    <w:p w:rsidR="00584D39" w:rsidRDefault="00584D39" w:rsidP="00584D39">
      <w:pPr>
        <w:spacing w:after="0" w:line="240" w:lineRule="auto"/>
        <w:jc w:val="both"/>
        <w:rPr>
          <w:rFonts w:ascii="Times New Roman" w:eastAsia="Times New Roman" w:hAnsi="Times New Roman" w:cs="Times New Roman"/>
          <w:b/>
          <w:color w:val="000000"/>
          <w:sz w:val="28"/>
          <w:szCs w:val="28"/>
          <w:u w:val="single"/>
          <w:lang w:eastAsia="ru-RU"/>
        </w:rPr>
      </w:pPr>
    </w:p>
    <w:p w:rsidR="00584D39" w:rsidRDefault="00584D39" w:rsidP="00584D39">
      <w:pPr>
        <w:spacing w:after="0" w:line="240" w:lineRule="auto"/>
        <w:jc w:val="both"/>
      </w:pPr>
      <w:r>
        <w:rPr>
          <w:rFonts w:ascii="Times New Roman" w:eastAsia="Times New Roman" w:hAnsi="Times New Roman" w:cs="Times New Roman"/>
          <w:b/>
          <w:color w:val="000000"/>
          <w:sz w:val="28"/>
          <w:szCs w:val="28"/>
          <w:u w:val="single"/>
          <w:lang w:eastAsia="ru-RU"/>
        </w:rPr>
        <w:t>Краткая характеристика:</w:t>
      </w:r>
      <w:r>
        <w:rPr>
          <w:rFonts w:ascii="Times New Roman" w:eastAsia="Times New Roman" w:hAnsi="Times New Roman" w:cs="Times New Roman"/>
          <w:sz w:val="28"/>
          <w:szCs w:val="28"/>
        </w:rPr>
        <w:t xml:space="preserve"> </w:t>
      </w:r>
    </w:p>
    <w:p w:rsidR="00584D39" w:rsidRDefault="00584D39" w:rsidP="00584D39">
      <w:pPr>
        <w:spacing w:after="0" w:line="240" w:lineRule="auto"/>
        <w:jc w:val="both"/>
      </w:pPr>
      <w:r>
        <w:rPr>
          <w:rFonts w:ascii="Times New Roman" w:eastAsia="Times New Roman" w:hAnsi="Times New Roman" w:cs="Times New Roman"/>
          <w:b/>
          <w:sz w:val="28"/>
          <w:szCs w:val="28"/>
        </w:rPr>
        <w:t>Объект «Одинцово».</w:t>
      </w:r>
    </w:p>
    <w:p w:rsidR="00584D39" w:rsidRDefault="00584D39" w:rsidP="00584D39">
      <w:pPr>
        <w:spacing w:after="0" w:line="240" w:lineRule="auto"/>
        <w:jc w:val="both"/>
        <w:rPr>
          <w:rFonts w:ascii="Times New Roman" w:hAnsi="Times New Roman"/>
        </w:rPr>
      </w:pPr>
      <w:r>
        <w:rPr>
          <w:rFonts w:ascii="Times New Roman" w:hAnsi="Times New Roman"/>
          <w:sz w:val="28"/>
          <w:szCs w:val="28"/>
        </w:rPr>
        <w:t xml:space="preserve">Основная территория Объекта площадью 10,84 га (Московская  область,                          г. Одинцово, ул. Транспортная, дом 8), ограждена железобетонным и металлическим забором высотой 2,5 метра и длиной 1570 метров. Периметр </w:t>
      </w:r>
      <w:proofErr w:type="spellStart"/>
      <w:r w:rsidRPr="009725D0">
        <w:rPr>
          <w:rFonts w:ascii="Times New Roman" w:hAnsi="Times New Roman"/>
          <w:sz w:val="28"/>
          <w:szCs w:val="28"/>
        </w:rPr>
        <w:lastRenderedPageBreak/>
        <w:t>освещ</w:t>
      </w:r>
      <w:proofErr w:type="spellEnd"/>
      <w:proofErr w:type="gramStart"/>
      <w:r>
        <w:rPr>
          <w:rFonts w:ascii="Times New Roman" w:hAnsi="Times New Roman"/>
          <w:sz w:val="28"/>
          <w:szCs w:val="28"/>
          <w:lang w:val="en-US"/>
        </w:rPr>
        <w:t>e</w:t>
      </w:r>
      <w:proofErr w:type="gramEnd"/>
      <w:r>
        <w:rPr>
          <w:rFonts w:ascii="Times New Roman" w:hAnsi="Times New Roman"/>
          <w:sz w:val="28"/>
          <w:szCs w:val="28"/>
        </w:rPr>
        <w:t xml:space="preserve">н светильниками с лампами ДРЛ-250, смонтированными на металлических и железобетонных опорах. Въездные и выездные ворота откатного типа, железобетонные ворота - распашные. </w:t>
      </w:r>
    </w:p>
    <w:p w:rsidR="00584D39" w:rsidRDefault="00584D39" w:rsidP="00584D39">
      <w:pPr>
        <w:spacing w:after="0" w:line="240" w:lineRule="auto"/>
        <w:ind w:firstLine="567"/>
        <w:jc w:val="both"/>
        <w:rPr>
          <w:rFonts w:ascii="Times New Roman" w:hAnsi="Times New Roman"/>
        </w:rPr>
      </w:pPr>
      <w:r>
        <w:rPr>
          <w:rFonts w:ascii="Times New Roman" w:hAnsi="Times New Roman"/>
          <w:sz w:val="28"/>
          <w:szCs w:val="28"/>
        </w:rPr>
        <w:t xml:space="preserve">По периметру расположены </w:t>
      </w:r>
      <w:proofErr w:type="gramStart"/>
      <w:r>
        <w:rPr>
          <w:rFonts w:ascii="Times New Roman" w:hAnsi="Times New Roman"/>
          <w:sz w:val="28"/>
          <w:szCs w:val="28"/>
        </w:rPr>
        <w:t>четыре контрольно-пропускные пункта</w:t>
      </w:r>
      <w:proofErr w:type="gramEnd"/>
      <w:r>
        <w:rPr>
          <w:rFonts w:ascii="Times New Roman" w:hAnsi="Times New Roman"/>
          <w:sz w:val="28"/>
          <w:szCs w:val="28"/>
        </w:rPr>
        <w:t xml:space="preserve"> (КПП). </w:t>
      </w:r>
    </w:p>
    <w:p w:rsidR="00584D39" w:rsidRDefault="00584D39" w:rsidP="00584D39">
      <w:pPr>
        <w:spacing w:after="0" w:line="240" w:lineRule="auto"/>
        <w:jc w:val="both"/>
        <w:rPr>
          <w:rFonts w:ascii="Times New Roman" w:hAnsi="Times New Roman"/>
        </w:rPr>
      </w:pPr>
      <w:r>
        <w:rPr>
          <w:rFonts w:ascii="Times New Roman" w:hAnsi="Times New Roman"/>
          <w:sz w:val="28"/>
          <w:szCs w:val="28"/>
        </w:rPr>
        <w:t>Площадка (ПСК) 1,5498 га (Московская обл., г. Одинцово, ул. Восточная, дом 1) ограждена металлическим забором высотой 2,5 метра. Периметр освещ</w:t>
      </w:r>
      <w:r w:rsidRPr="009725D0">
        <w:rPr>
          <w:rFonts w:ascii="Times New Roman" w:hAnsi="Times New Roman"/>
          <w:sz w:val="28"/>
          <w:szCs w:val="28"/>
        </w:rPr>
        <w:t>е</w:t>
      </w:r>
      <w:r>
        <w:rPr>
          <w:rFonts w:ascii="Times New Roman" w:hAnsi="Times New Roman"/>
          <w:sz w:val="28"/>
          <w:szCs w:val="28"/>
        </w:rPr>
        <w:t xml:space="preserve">н светильниками ДРЛ-250. Въездные и выездные ворота откатного типа. </w:t>
      </w:r>
    </w:p>
    <w:p w:rsidR="00584D39" w:rsidRDefault="00584D39" w:rsidP="00584D39">
      <w:pPr>
        <w:pStyle w:val="a7"/>
        <w:spacing w:after="0" w:line="240" w:lineRule="auto"/>
        <w:ind w:left="0"/>
        <w:jc w:val="both"/>
        <w:rPr>
          <w:rFonts w:ascii="Times New Roman" w:hAnsi="Times New Roman"/>
        </w:rPr>
      </w:pPr>
      <w:r>
        <w:rPr>
          <w:rFonts w:ascii="Times New Roman" w:eastAsia="Times New Roman" w:hAnsi="Times New Roman" w:cs="Times New Roman"/>
          <w:color w:val="000000"/>
          <w:sz w:val="28"/>
          <w:szCs w:val="28"/>
          <w:u w:val="single"/>
          <w:lang w:eastAsia="ru-RU"/>
        </w:rPr>
        <w:t>Границы объекта: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 xml:space="preserve">в пределах ограждения согласно </w:t>
      </w:r>
      <w:proofErr w:type="gramStart"/>
      <w:r>
        <w:rPr>
          <w:rFonts w:ascii="Times New Roman" w:eastAsia="Times New Roman" w:hAnsi="Times New Roman" w:cs="Times New Roman"/>
          <w:color w:val="000000"/>
          <w:sz w:val="28"/>
          <w:szCs w:val="28"/>
          <w:u w:val="single"/>
          <w:lang w:eastAsia="ru-RU"/>
        </w:rPr>
        <w:t>План-схеме</w:t>
      </w:r>
      <w:proofErr w:type="gramEnd"/>
      <w:r>
        <w:rPr>
          <w:rFonts w:ascii="Times New Roman" w:eastAsia="Times New Roman" w:hAnsi="Times New Roman" w:cs="Times New Roman"/>
          <w:color w:val="000000"/>
          <w:sz w:val="28"/>
          <w:szCs w:val="28"/>
          <w:u w:val="single"/>
          <w:lang w:eastAsia="ru-RU"/>
        </w:rPr>
        <w:t>.</w:t>
      </w:r>
    </w:p>
    <w:p w:rsidR="00584D39" w:rsidRDefault="00584D39" w:rsidP="00584D39">
      <w:pPr>
        <w:pStyle w:val="a7"/>
        <w:spacing w:after="0" w:line="240" w:lineRule="auto"/>
        <w:ind w:left="0"/>
        <w:jc w:val="both"/>
        <w:rPr>
          <w:rFonts w:ascii="Times New Roman" w:eastAsia="Times New Roman" w:hAnsi="Times New Roman" w:cs="Times New Roman"/>
          <w:b/>
          <w:color w:val="000000"/>
          <w:sz w:val="28"/>
          <w:szCs w:val="28"/>
          <w:lang w:eastAsia="ru-RU"/>
        </w:rPr>
      </w:pPr>
    </w:p>
    <w:p w:rsidR="00584D39" w:rsidRDefault="00584D39" w:rsidP="00584D39">
      <w:pPr>
        <w:spacing w:before="60" w:after="60" w:line="240" w:lineRule="auto"/>
        <w:jc w:val="both"/>
      </w:pPr>
      <w:r>
        <w:rPr>
          <w:rFonts w:ascii="Times New Roman" w:eastAsia="Times New Roman" w:hAnsi="Times New Roman" w:cs="Times New Roman"/>
          <w:b/>
          <w:sz w:val="28"/>
          <w:szCs w:val="28"/>
          <w:lang w:eastAsia="ru-RU"/>
        </w:rPr>
        <w:t>1.2.</w:t>
      </w:r>
      <w:r>
        <w:rPr>
          <w:rFonts w:ascii="Times New Roman" w:eastAsia="Times New Roman" w:hAnsi="Times New Roman" w:cs="Times New Roman"/>
          <w:sz w:val="28"/>
          <w:szCs w:val="28"/>
          <w:lang w:eastAsia="ru-RU"/>
        </w:rPr>
        <w:t xml:space="preserve"> Перечень законодательных и иных нормативных правовых актов Российской Федерации, а также локальных нормативных документов, которыми должен руководствоваться частный охранник при исполнении своих трудовых функций:</w:t>
      </w:r>
    </w:p>
    <w:p w:rsidR="00584D39" w:rsidRDefault="00584D39" w:rsidP="00584D39">
      <w:pPr>
        <w:spacing w:after="60" w:line="240" w:lineRule="auto"/>
        <w:jc w:val="both"/>
      </w:pPr>
      <w:r>
        <w:rPr>
          <w:rFonts w:ascii="Times New Roman" w:eastAsia="Times New Roman" w:hAnsi="Times New Roman" w:cs="Times New Roman"/>
          <w:sz w:val="28"/>
          <w:szCs w:val="28"/>
          <w:lang w:eastAsia="ru-RU"/>
        </w:rPr>
        <w:t>-  Конституция Российской Федерации; Уголовный кодекс Российской Федерации; Кодекс Российской Федерации об административных правонарушениях;</w:t>
      </w:r>
    </w:p>
    <w:p w:rsidR="00584D39" w:rsidRDefault="00584D39" w:rsidP="00584D39">
      <w:pPr>
        <w:spacing w:after="6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Закон Российской Федерации от 13.12.1996 №150-ФЗ</w:t>
      </w:r>
      <w:r>
        <w:rPr>
          <w:rFonts w:ascii="Times New Roman" w:hAnsi="Times New Roman"/>
          <w:sz w:val="28"/>
          <w:szCs w:val="28"/>
        </w:rPr>
        <w:br/>
        <w:t>«Об оружии»</w:t>
      </w:r>
      <w:r>
        <w:rPr>
          <w:rFonts w:ascii="Times New Roman" w:eastAsia="Times New Roman" w:hAnsi="Times New Roman" w:cs="Times New Roman"/>
          <w:sz w:val="28"/>
          <w:szCs w:val="28"/>
          <w:lang w:eastAsia="ru-RU"/>
        </w:rPr>
        <w:t>;</w:t>
      </w:r>
    </w:p>
    <w:p w:rsidR="00584D39" w:rsidRDefault="00584D39" w:rsidP="00584D39">
      <w:pPr>
        <w:spacing w:after="60" w:line="240" w:lineRule="auto"/>
        <w:jc w:val="both"/>
        <w:rPr>
          <w:sz w:val="28"/>
          <w:szCs w:val="28"/>
        </w:rPr>
      </w:pPr>
      <w:r>
        <w:rPr>
          <w:rFonts w:ascii="Times New Roman" w:eastAsia="Times New Roman" w:hAnsi="Times New Roman" w:cs="Times New Roman"/>
          <w:sz w:val="28"/>
          <w:szCs w:val="28"/>
          <w:lang w:eastAsia="ru-RU"/>
        </w:rPr>
        <w:t>-  Закон Российской Федерации от 11.03.1992 №2487-1 «О частной детективной и охранной деятельности в Российской Федерации»;</w:t>
      </w:r>
    </w:p>
    <w:p w:rsidR="00584D39" w:rsidRDefault="00584D39" w:rsidP="00584D39">
      <w:pPr>
        <w:spacing w:before="108" w:after="108" w:line="240" w:lineRule="auto"/>
        <w:jc w:val="both"/>
        <w:outlineLvl w:val="0"/>
      </w:pPr>
      <w:r>
        <w:rPr>
          <w:rFonts w:ascii="Times New Roman" w:eastAsia="Calibri" w:hAnsi="Times New Roman" w:cs="Times New Roman"/>
          <w:bCs/>
          <w:color w:val="000000"/>
          <w:sz w:val="28"/>
          <w:szCs w:val="28"/>
        </w:rPr>
        <w:t xml:space="preserve">-     Постановление Правительства </w:t>
      </w:r>
      <w:r>
        <w:rPr>
          <w:rFonts w:ascii="Times New Roman" w:eastAsia="Times New Roman" w:hAnsi="Times New Roman" w:cs="Times New Roman"/>
          <w:bCs/>
          <w:color w:val="000000"/>
          <w:sz w:val="28"/>
          <w:szCs w:val="28"/>
          <w:lang w:eastAsia="ru-RU"/>
        </w:rPr>
        <w:t>Российской Федерации</w:t>
      </w:r>
      <w:r>
        <w:rPr>
          <w:rFonts w:ascii="Times New Roman" w:eastAsia="Calibri" w:hAnsi="Times New Roman" w:cs="Times New Roman"/>
          <w:bCs/>
          <w:color w:val="000000"/>
          <w:sz w:val="28"/>
          <w:szCs w:val="28"/>
        </w:rPr>
        <w:t xml:space="preserve"> от 21.07.1998 №814 «О мерах по регулированию оборота гражданского и служебного оружия и патронов к нему на территории Российской Федерации»;</w:t>
      </w:r>
    </w:p>
    <w:p w:rsidR="00584D39" w:rsidRDefault="00584D39" w:rsidP="00584D39">
      <w:pPr>
        <w:spacing w:after="60" w:line="240" w:lineRule="auto"/>
        <w:jc w:val="both"/>
      </w:pPr>
      <w:r>
        <w:rPr>
          <w:rFonts w:ascii="Times New Roman" w:eastAsia="Times New Roman" w:hAnsi="Times New Roman" w:cs="Times New Roman"/>
          <w:sz w:val="28"/>
          <w:szCs w:val="28"/>
          <w:lang w:eastAsia="ru-RU"/>
        </w:rPr>
        <w:t xml:space="preserve">- </w:t>
      </w:r>
      <w:hyperlink r:id="rId8">
        <w:r>
          <w:rPr>
            <w:rFonts w:ascii="Times New Roman" w:eastAsia="Times New Roman" w:hAnsi="Times New Roman" w:cs="Times New Roman"/>
            <w:sz w:val="28"/>
            <w:szCs w:val="28"/>
            <w:lang w:eastAsia="ru-RU"/>
          </w:rPr>
          <w:t>Постановление Правительства Российской Федерации от 14.08.1992 №587 «Вопросы негосударственной (частной) охранной и негосударственной (частной) сыскной деятельности</w:t>
        </w:r>
      </w:hyperlink>
      <w:hyperlink r:id="rId9">
        <w:r>
          <w:rPr>
            <w:rFonts w:ascii="Times New Roman" w:eastAsia="Times New Roman" w:hAnsi="Times New Roman" w:cs="Times New Roman"/>
            <w:sz w:val="28"/>
            <w:szCs w:val="28"/>
            <w:lang w:eastAsia="ru-RU"/>
          </w:rPr>
          <w:t>»;</w:t>
        </w:r>
      </w:hyperlink>
    </w:p>
    <w:p w:rsidR="00584D39" w:rsidRDefault="00584D39" w:rsidP="00584D39">
      <w:pPr>
        <w:spacing w:after="60" w:line="240" w:lineRule="auto"/>
        <w:jc w:val="both"/>
      </w:pPr>
      <w:proofErr w:type="gramStart"/>
      <w:r>
        <w:rPr>
          <w:rFonts w:ascii="Times New Roman" w:eastAsia="Times New Roman" w:hAnsi="Times New Roman" w:cs="Times New Roman"/>
          <w:sz w:val="28"/>
          <w:szCs w:val="28"/>
          <w:lang w:eastAsia="ru-RU"/>
        </w:rPr>
        <w:t xml:space="preserve">-   </w:t>
      </w:r>
      <w:hyperlink r:id="rId10">
        <w:r>
          <w:rPr>
            <w:rFonts w:ascii="Times New Roman" w:eastAsia="Times New Roman" w:hAnsi="Times New Roman" w:cs="Times New Roman"/>
            <w:sz w:val="28"/>
            <w:szCs w:val="28"/>
            <w:lang w:eastAsia="ru-RU"/>
          </w:rPr>
          <w:t>Постановление Правительства Российской Федерации от 23.06.2011 №498 «О некоторых вопросах осуществления частной детективной (сыскной) и частной охранной деятельности», «Положением о лицензировании частной охранной деятельности», «Правила ведения реестра лицензий на осуществление частной охранной деятельности и предоставления сведений из него», «Правила уведомления частной охранной организацией органов внутренних дел о начале и об окончании оказания охранных услуг</w:t>
        </w:r>
      </w:hyperlink>
      <w:r>
        <w:rPr>
          <w:rFonts w:ascii="Times New Roman" w:eastAsia="Times New Roman" w:hAnsi="Times New Roman" w:cs="Times New Roman"/>
          <w:sz w:val="28"/>
          <w:szCs w:val="28"/>
          <w:lang w:eastAsia="ru-RU"/>
        </w:rPr>
        <w:t>»;</w:t>
      </w:r>
      <w:proofErr w:type="gramEnd"/>
    </w:p>
    <w:p w:rsidR="00584D39" w:rsidRDefault="00584D39" w:rsidP="00584D39">
      <w:pPr>
        <w:spacing w:after="60" w:line="240" w:lineRule="auto"/>
        <w:jc w:val="both"/>
      </w:pPr>
      <w:r>
        <w:rPr>
          <w:rFonts w:ascii="Times New Roman" w:eastAsia="Times New Roman" w:hAnsi="Times New Roman" w:cs="Times New Roman"/>
          <w:sz w:val="28"/>
          <w:szCs w:val="28"/>
          <w:lang w:eastAsia="ru-RU"/>
        </w:rPr>
        <w:t xml:space="preserve">-  Приказ </w:t>
      </w:r>
      <w:proofErr w:type="spellStart"/>
      <w:r>
        <w:rPr>
          <w:rFonts w:ascii="Times New Roman" w:eastAsia="Times New Roman" w:hAnsi="Times New Roman" w:cs="Times New Roman"/>
          <w:sz w:val="28"/>
          <w:szCs w:val="28"/>
          <w:lang w:eastAsia="ru-RU"/>
        </w:rPr>
        <w:t>Росгвардии</w:t>
      </w:r>
      <w:proofErr w:type="spellEnd"/>
      <w:r>
        <w:rPr>
          <w:rFonts w:ascii="Times New Roman" w:eastAsia="Times New Roman" w:hAnsi="Times New Roman" w:cs="Times New Roman"/>
          <w:sz w:val="28"/>
          <w:szCs w:val="28"/>
          <w:lang w:eastAsia="ru-RU"/>
        </w:rPr>
        <w:t xml:space="preserve"> от 30.11.2019 №394 «Об утверждении Административного </w:t>
      </w:r>
      <w:proofErr w:type="gramStart"/>
      <w:r>
        <w:rPr>
          <w:rFonts w:ascii="Times New Roman" w:eastAsia="Times New Roman" w:hAnsi="Times New Roman" w:cs="Times New Roman"/>
          <w:sz w:val="28"/>
          <w:szCs w:val="28"/>
          <w:lang w:eastAsia="ru-RU"/>
        </w:rPr>
        <w:t>регламента Федеральной службы войск национальной гвардии Российской Федерации</w:t>
      </w:r>
      <w:proofErr w:type="gramEnd"/>
      <w:r>
        <w:rPr>
          <w:rFonts w:ascii="Times New Roman" w:eastAsia="Times New Roman" w:hAnsi="Times New Roman" w:cs="Times New Roman"/>
          <w:sz w:val="28"/>
          <w:szCs w:val="28"/>
          <w:lang w:eastAsia="ru-RU"/>
        </w:rPr>
        <w:t xml:space="preserve"> по осуществлению федерального государственного контроля (надзора) за соблюдением законодательства Российской Федерации в области частной детективной деятельности»;</w:t>
      </w:r>
    </w:p>
    <w:p w:rsidR="00584D39" w:rsidRDefault="00584D39" w:rsidP="00584D39">
      <w:pPr>
        <w:spacing w:after="60" w:line="240" w:lineRule="auto"/>
        <w:jc w:val="both"/>
        <w:rPr>
          <w:sz w:val="28"/>
          <w:szCs w:val="28"/>
        </w:rPr>
      </w:pPr>
      <w:r>
        <w:rPr>
          <w:rFonts w:ascii="Times New Roman" w:eastAsia="Times New Roman" w:hAnsi="Times New Roman" w:cs="Times New Roman"/>
          <w:sz w:val="28"/>
          <w:szCs w:val="28"/>
          <w:lang w:eastAsia="ru-RU"/>
        </w:rPr>
        <w:t xml:space="preserve">- Приказ </w:t>
      </w:r>
      <w:proofErr w:type="spellStart"/>
      <w:r>
        <w:rPr>
          <w:rFonts w:ascii="Times New Roman" w:eastAsia="Times New Roman" w:hAnsi="Times New Roman" w:cs="Times New Roman"/>
          <w:sz w:val="28"/>
          <w:szCs w:val="28"/>
          <w:lang w:eastAsia="ru-RU"/>
        </w:rPr>
        <w:t>Росгвардии</w:t>
      </w:r>
      <w:proofErr w:type="spellEnd"/>
      <w:r>
        <w:rPr>
          <w:rFonts w:ascii="Times New Roman" w:eastAsia="Times New Roman" w:hAnsi="Times New Roman" w:cs="Times New Roman"/>
          <w:sz w:val="28"/>
          <w:szCs w:val="28"/>
          <w:lang w:eastAsia="ru-RU"/>
        </w:rPr>
        <w:t xml:space="preserve"> от 19.10.2020 №419 «Об утверждении типовых требований к должностной инструкции частного охранника на объекте охраны»;</w:t>
      </w:r>
    </w:p>
    <w:p w:rsidR="00584D39" w:rsidRDefault="00584D39" w:rsidP="00584D39">
      <w:pPr>
        <w:spacing w:after="0" w:line="240" w:lineRule="auto"/>
        <w:jc w:val="both"/>
        <w:rPr>
          <w:sz w:val="28"/>
          <w:szCs w:val="28"/>
        </w:rPr>
      </w:pPr>
      <w:r>
        <w:rPr>
          <w:rFonts w:ascii="Times New Roman" w:eastAsia="Times New Roman" w:hAnsi="Times New Roman" w:cs="Times New Roman"/>
          <w:sz w:val="28"/>
          <w:szCs w:val="28"/>
          <w:lang w:eastAsia="ru-RU"/>
        </w:rPr>
        <w:lastRenderedPageBreak/>
        <w:t>- Другие законодательные и нормативные акты, регулирующие охранную деятельность.</w:t>
      </w:r>
    </w:p>
    <w:p w:rsidR="00584D39" w:rsidRDefault="00584D39" w:rsidP="00584D39">
      <w:pPr>
        <w:shd w:val="clear" w:color="auto" w:fill="FFFFFF"/>
        <w:tabs>
          <w:tab w:val="left" w:pos="1066"/>
        </w:tabs>
        <w:spacing w:after="0" w:line="240" w:lineRule="auto"/>
        <w:ind w:right="125"/>
        <w:jc w:val="both"/>
        <w:rPr>
          <w:sz w:val="28"/>
          <w:szCs w:val="28"/>
        </w:rPr>
      </w:pPr>
      <w:r>
        <w:rPr>
          <w:rFonts w:ascii="Times New Roman" w:eastAsia="Times New Roman" w:hAnsi="Times New Roman" w:cs="Times New Roman"/>
          <w:sz w:val="28"/>
          <w:szCs w:val="28"/>
          <w:lang w:eastAsia="ru-RU"/>
        </w:rPr>
        <w:t>- П</w:t>
      </w:r>
      <w:r>
        <w:rPr>
          <w:rFonts w:ascii="Times New Roman" w:eastAsia="Times New Roman" w:hAnsi="Times New Roman" w:cs="Times New Roman"/>
          <w:spacing w:val="-9"/>
          <w:sz w:val="28"/>
          <w:szCs w:val="28"/>
          <w:lang w:eastAsia="ru-RU"/>
        </w:rPr>
        <w:t xml:space="preserve">риказы руководства </w:t>
      </w:r>
      <w:r>
        <w:rPr>
          <w:rFonts w:ascii="Times New Roman" w:eastAsia="Times New Roman" w:hAnsi="Times New Roman" w:cs="Times New Roman"/>
          <w:sz w:val="28"/>
          <w:szCs w:val="28"/>
          <w:lang w:eastAsia="ru-RU"/>
        </w:rPr>
        <w:t>ФГУП «ППП»</w:t>
      </w:r>
      <w:r>
        <w:rPr>
          <w:rFonts w:ascii="Times New Roman" w:eastAsia="Times New Roman" w:hAnsi="Times New Roman" w:cs="Times New Roman"/>
          <w:spacing w:val="-9"/>
          <w:sz w:val="28"/>
          <w:szCs w:val="28"/>
          <w:lang w:eastAsia="ru-RU"/>
        </w:rPr>
        <w:t xml:space="preserve">, утвердившие  правила </w:t>
      </w:r>
      <w:proofErr w:type="spellStart"/>
      <w:r>
        <w:rPr>
          <w:rFonts w:ascii="Times New Roman" w:eastAsia="Times New Roman" w:hAnsi="Times New Roman" w:cs="Times New Roman"/>
          <w:spacing w:val="-7"/>
          <w:sz w:val="28"/>
          <w:szCs w:val="28"/>
          <w:lang w:eastAsia="ru-RU"/>
        </w:rPr>
        <w:t>внутриобъектового</w:t>
      </w:r>
      <w:proofErr w:type="spellEnd"/>
      <w:r>
        <w:rPr>
          <w:rFonts w:ascii="Times New Roman" w:eastAsia="Times New Roman" w:hAnsi="Times New Roman" w:cs="Times New Roman"/>
          <w:spacing w:val="-7"/>
          <w:sz w:val="28"/>
          <w:szCs w:val="28"/>
          <w:lang w:eastAsia="ru-RU"/>
        </w:rPr>
        <w:t xml:space="preserve"> и пропускного режимов, пожарной безопасности, этики поведения и </w:t>
      </w:r>
      <w:r>
        <w:rPr>
          <w:rFonts w:ascii="Times New Roman" w:eastAsia="Times New Roman" w:hAnsi="Times New Roman" w:cs="Times New Roman"/>
          <w:sz w:val="28"/>
          <w:szCs w:val="28"/>
          <w:lang w:eastAsia="ru-RU"/>
        </w:rPr>
        <w:t>общения с посетителями объекта;</w:t>
      </w:r>
    </w:p>
    <w:p w:rsidR="00584D39" w:rsidRDefault="00584D39" w:rsidP="00584D39">
      <w:pPr>
        <w:spacing w:after="40" w:line="240" w:lineRule="auto"/>
        <w:jc w:val="both"/>
        <w:rPr>
          <w:sz w:val="28"/>
          <w:szCs w:val="28"/>
        </w:rPr>
      </w:pPr>
      <w:r>
        <w:rPr>
          <w:rFonts w:ascii="Times New Roman" w:eastAsia="Times New Roman" w:hAnsi="Times New Roman" w:cs="Times New Roman"/>
          <w:sz w:val="28"/>
          <w:szCs w:val="28"/>
          <w:lang w:eastAsia="ru-RU"/>
        </w:rPr>
        <w:t xml:space="preserve">-  Положения Технического задания </w:t>
      </w:r>
      <w:r>
        <w:rPr>
          <w:rFonts w:ascii="Times New Roman" w:eastAsia="Times" w:hAnsi="Times New Roman" w:cs="Times New Roman"/>
          <w:sz w:val="28"/>
          <w:szCs w:val="28"/>
          <w:lang w:eastAsia="ru-RU"/>
        </w:rPr>
        <w:t>на о</w:t>
      </w:r>
      <w:r>
        <w:rPr>
          <w:rFonts w:ascii="Times New Roman" w:eastAsia="Times New Roman" w:hAnsi="Times New Roman" w:cs="Times New Roman"/>
          <w:sz w:val="28"/>
          <w:szCs w:val="28"/>
          <w:lang w:eastAsia="ru-RU"/>
        </w:rPr>
        <w:t xml:space="preserve">казание </w:t>
      </w:r>
      <w:r>
        <w:rPr>
          <w:rFonts w:ascii="Times New Roman" w:eastAsia="Times" w:hAnsi="Times New Roman" w:cs="Times New Roman"/>
          <w:sz w:val="28"/>
          <w:szCs w:val="28"/>
          <w:lang w:eastAsia="ru-RU"/>
        </w:rPr>
        <w:t xml:space="preserve">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 </w:t>
      </w:r>
      <w:r>
        <w:rPr>
          <w:rFonts w:ascii="Times New Roman" w:eastAsia="Times New Roman" w:hAnsi="Times New Roman" w:cs="Times New Roman"/>
          <w:sz w:val="28"/>
          <w:szCs w:val="28"/>
          <w:lang w:eastAsia="ru-RU"/>
        </w:rPr>
        <w:t>и настоящей Инструкции.</w:t>
      </w:r>
    </w:p>
    <w:p w:rsidR="00584D39" w:rsidRDefault="00584D39" w:rsidP="00584D39">
      <w:pPr>
        <w:tabs>
          <w:tab w:val="left" w:pos="1140"/>
        </w:tabs>
        <w:spacing w:after="0" w:line="240" w:lineRule="auto"/>
        <w:jc w:val="both"/>
        <w:rPr>
          <w:rFonts w:ascii="Times New Roman" w:eastAsia="Times New Roman" w:hAnsi="Times New Roman" w:cs="Times New Roman"/>
          <w:color w:val="000000"/>
          <w:sz w:val="28"/>
          <w:szCs w:val="28"/>
          <w:lang w:eastAsia="ru-RU"/>
        </w:rPr>
      </w:pPr>
    </w:p>
    <w:p w:rsidR="00584D39" w:rsidRDefault="00584D39" w:rsidP="00584D39">
      <w:pPr>
        <w:spacing w:after="0" w:line="240" w:lineRule="auto"/>
        <w:jc w:val="both"/>
      </w:pPr>
      <w:r>
        <w:rPr>
          <w:rFonts w:ascii="Times New Roman" w:eastAsia="Times New Roman" w:hAnsi="Times New Roman" w:cs="Times New Roman"/>
          <w:b/>
          <w:color w:val="000000"/>
          <w:sz w:val="28"/>
          <w:szCs w:val="28"/>
          <w:lang w:eastAsia="ru-RU"/>
        </w:rPr>
        <w:t>1.3.</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Перечень лиц и (или) должностей работников частной охранной организации и заказчика, исполнение законных распоряжений которых, в соответствии с представленными им полномочиями, обязательны для частного охранника. </w:t>
      </w:r>
      <w:proofErr w:type="gramEnd"/>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Сотрудники охраны должны подчиняться согласно регламентирующим документам организации, в том числе проверяющим лицам от администрации ФГУП  «ППП», а также исполнять законные распоряжения администрации Объекта, в соответствии с предоставленными им полномочиями.</w:t>
      </w:r>
    </w:p>
    <w:p w:rsidR="00584D39" w:rsidRDefault="00584D39" w:rsidP="00584D39">
      <w:pPr>
        <w:spacing w:after="0" w:line="240" w:lineRule="auto"/>
        <w:jc w:val="both"/>
        <w:rPr>
          <w:rFonts w:ascii="Times New Roman" w:eastAsia="Times New Roman" w:hAnsi="Times New Roman" w:cs="Times New Roman"/>
          <w:b/>
          <w:color w:val="000000"/>
          <w:sz w:val="28"/>
          <w:szCs w:val="28"/>
          <w:lang w:eastAsia="ru-RU"/>
        </w:rPr>
      </w:pPr>
    </w:p>
    <w:p w:rsidR="00584D39" w:rsidRDefault="00584D39" w:rsidP="00584D39">
      <w:pPr>
        <w:spacing w:after="0" w:line="240" w:lineRule="auto"/>
        <w:jc w:val="both"/>
      </w:pPr>
      <w:r>
        <w:rPr>
          <w:rFonts w:ascii="Times New Roman" w:eastAsia="Times New Roman" w:hAnsi="Times New Roman" w:cs="Times New Roman"/>
          <w:b/>
          <w:color w:val="000000"/>
          <w:sz w:val="28"/>
          <w:szCs w:val="28"/>
          <w:lang w:eastAsia="ru-RU"/>
        </w:rPr>
        <w:t>1.4.</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Режим работы частных охранников на объекте охраны «Одинцово»:</w:t>
      </w:r>
      <w:r>
        <w:rPr>
          <w:rFonts w:ascii="Times New Roman" w:eastAsia="Times New Roman" w:hAnsi="Times New Roman" w:cs="Times New Roman"/>
          <w:color w:val="000000"/>
          <w:sz w:val="28"/>
          <w:szCs w:val="28"/>
          <w:lang w:eastAsia="ru-RU"/>
        </w:rPr>
        <w:t> </w:t>
      </w:r>
    </w:p>
    <w:p w:rsidR="00584D39" w:rsidRDefault="00584D39" w:rsidP="00584D39">
      <w:pPr>
        <w:spacing w:after="0" w:line="240" w:lineRule="auto"/>
        <w:jc w:val="both"/>
        <w:rPr>
          <w:rFonts w:ascii="Times New Roman" w:hAnsi="Times New Roman"/>
        </w:rPr>
      </w:pPr>
      <w:r>
        <w:rPr>
          <w:rFonts w:ascii="Times New Roman" w:hAnsi="Times New Roman"/>
          <w:color w:val="000000" w:themeColor="text1"/>
          <w:sz w:val="28"/>
          <w:szCs w:val="28"/>
        </w:rPr>
        <w:t>Охрану объекта осуществляют не менее 14  сотрудников охраны в круглосуточном  режиме.</w:t>
      </w:r>
    </w:p>
    <w:p w:rsidR="00584D39" w:rsidRDefault="00584D39" w:rsidP="00584D39">
      <w:pPr>
        <w:shd w:val="clear" w:color="auto" w:fill="FFFFFF"/>
        <w:spacing w:after="0" w:line="240" w:lineRule="auto"/>
        <w:ind w:right="7"/>
        <w:jc w:val="both"/>
        <w:rPr>
          <w:rFonts w:ascii="Times New Roman" w:hAnsi="Times New Roman"/>
        </w:rPr>
      </w:pPr>
      <w:r>
        <w:rPr>
          <w:rFonts w:ascii="Times New Roman" w:hAnsi="Times New Roman" w:cs="Times New Roman"/>
          <w:color w:val="000000" w:themeColor="text1"/>
          <w:sz w:val="28"/>
          <w:szCs w:val="28"/>
        </w:rPr>
        <w:t xml:space="preserve">1 (один) – начальник охраны, работающий ежедневно, входящий в штат работников частной охранной организации, отвечающий за организацию работы охранников непосредственно на постах, осуществляющий ежедневный </w:t>
      </w:r>
      <w:proofErr w:type="gramStart"/>
      <w:r>
        <w:rPr>
          <w:rFonts w:ascii="Times New Roman" w:hAnsi="Times New Roman" w:cs="Times New Roman"/>
          <w:color w:val="000000" w:themeColor="text1"/>
          <w:sz w:val="28"/>
          <w:szCs w:val="28"/>
        </w:rPr>
        <w:t>контроль за</w:t>
      </w:r>
      <w:proofErr w:type="gramEnd"/>
      <w:r>
        <w:rPr>
          <w:rFonts w:ascii="Times New Roman" w:hAnsi="Times New Roman" w:cs="Times New Roman"/>
          <w:color w:val="000000" w:themeColor="text1"/>
          <w:sz w:val="28"/>
          <w:szCs w:val="28"/>
        </w:rPr>
        <w:t xml:space="preserve"> выполнением сотрудниками охраны должностных инструкций и соблюдением графика несения службы на Объекте.</w:t>
      </w:r>
    </w:p>
    <w:p w:rsidR="00584D39" w:rsidRDefault="00584D39" w:rsidP="00584D39">
      <w:pPr>
        <w:spacing w:after="0" w:line="240" w:lineRule="auto"/>
        <w:jc w:val="both"/>
      </w:pPr>
      <w:r>
        <w:rPr>
          <w:rFonts w:ascii="Times New Roman" w:hAnsi="Times New Roman" w:cs="Times New Roman"/>
          <w:sz w:val="28"/>
          <w:szCs w:val="28"/>
        </w:rPr>
        <w:t xml:space="preserve">Охранники должны осуществлять соблюдение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пропускного</w:t>
      </w:r>
      <w:proofErr w:type="gramEnd"/>
      <w:r>
        <w:rPr>
          <w:rFonts w:ascii="Times New Roman" w:hAnsi="Times New Roman" w:cs="Times New Roman"/>
          <w:sz w:val="28"/>
          <w:szCs w:val="28"/>
        </w:rPr>
        <w:t xml:space="preserve"> режимов, в ночное время совершать обходы территории. </w:t>
      </w:r>
    </w:p>
    <w:p w:rsidR="00584D39" w:rsidRDefault="00584D39" w:rsidP="00584D39">
      <w:pPr>
        <w:spacing w:after="0" w:line="240" w:lineRule="auto"/>
        <w:jc w:val="both"/>
      </w:pPr>
      <w:r>
        <w:rPr>
          <w:rFonts w:ascii="Times New Roman" w:eastAsia="Times New Roman" w:hAnsi="Times New Roman" w:cs="Times New Roman"/>
          <w:sz w:val="28"/>
          <w:szCs w:val="28"/>
          <w:lang w:eastAsia="ru-RU"/>
        </w:rPr>
        <w:t>Охранник должен прибыть на Объект не менее чем за 20 мин. до начала дежурства и устранить имеющиеся недостатки по внешнему виду.</w:t>
      </w:r>
    </w:p>
    <w:p w:rsidR="00584D39" w:rsidRDefault="00584D39" w:rsidP="00584D39">
      <w:pPr>
        <w:spacing w:after="0" w:line="240" w:lineRule="auto"/>
        <w:jc w:val="both"/>
        <w:rPr>
          <w:rFonts w:ascii="Times New Roman" w:eastAsia="Times New Roman" w:hAnsi="Times New Roman" w:cs="Times New Roman"/>
          <w:b/>
          <w:color w:val="000000"/>
          <w:sz w:val="28"/>
          <w:szCs w:val="28"/>
          <w:lang w:eastAsia="ru-RU"/>
        </w:rPr>
      </w:pPr>
    </w:p>
    <w:p w:rsidR="00584D39" w:rsidRDefault="00584D39" w:rsidP="00584D39">
      <w:pPr>
        <w:spacing w:after="0" w:line="240" w:lineRule="auto"/>
        <w:jc w:val="both"/>
      </w:pPr>
      <w:r>
        <w:rPr>
          <w:rFonts w:ascii="Times New Roman" w:hAnsi="Times New Roman" w:cs="Times New Roman"/>
          <w:sz w:val="28"/>
          <w:szCs w:val="28"/>
        </w:rPr>
        <w:t xml:space="preserve">Охранники должны осуществлять соблюдение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пропускного</w:t>
      </w:r>
      <w:proofErr w:type="gramEnd"/>
      <w:r>
        <w:rPr>
          <w:rFonts w:ascii="Times New Roman" w:hAnsi="Times New Roman" w:cs="Times New Roman"/>
          <w:sz w:val="28"/>
          <w:szCs w:val="28"/>
        </w:rPr>
        <w:t xml:space="preserve"> режимов, в ночное время совершать обходы территории. </w:t>
      </w:r>
    </w:p>
    <w:p w:rsidR="00584D39" w:rsidRDefault="00584D39" w:rsidP="00584D39">
      <w:pPr>
        <w:spacing w:before="60" w:line="240" w:lineRule="auto"/>
        <w:jc w:val="both"/>
      </w:pPr>
      <w:r>
        <w:rPr>
          <w:rFonts w:ascii="Times New Roman" w:eastAsia="Times New Roman" w:hAnsi="Times New Roman" w:cs="Times New Roman"/>
          <w:sz w:val="28"/>
          <w:szCs w:val="28"/>
          <w:lang w:eastAsia="ru-RU"/>
        </w:rPr>
        <w:t>Охранник должен прибыть на Объект не менее чем за 20 мин. до начала дежурства и устранить имеющиеся недостатки по внешнему виду.</w:t>
      </w:r>
    </w:p>
    <w:p w:rsidR="00584D39" w:rsidRDefault="00584D39" w:rsidP="00584D39">
      <w:pPr>
        <w:spacing w:after="0" w:line="240" w:lineRule="auto"/>
        <w:jc w:val="both"/>
      </w:pPr>
      <w:r>
        <w:rPr>
          <w:rFonts w:ascii="Times New Roman" w:eastAsia="Times New Roman" w:hAnsi="Times New Roman" w:cs="Times New Roman"/>
          <w:b/>
          <w:color w:val="000000"/>
          <w:sz w:val="28"/>
          <w:szCs w:val="28"/>
          <w:lang w:eastAsia="ru-RU"/>
        </w:rPr>
        <w:t>1.5.</w:t>
      </w:r>
      <w:r>
        <w:rPr>
          <w:rFonts w:ascii="Times New Roman" w:eastAsia="Times New Roman" w:hAnsi="Times New Roman" w:cs="Times New Roman"/>
          <w:color w:val="000000"/>
          <w:sz w:val="28"/>
          <w:szCs w:val="28"/>
          <w:lang w:eastAsia="ru-RU"/>
        </w:rPr>
        <w:t xml:space="preserve"> Требования заказчика к посетителям Объекта охраны. </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Допуск посетителей на Объект в рабочее время должен осуществляться:</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по пропускам, выданным ФГУП «ППП»,</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по предварительным заявкам либо спискам, согласованным с руководством ФГУП «ППП»;</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lastRenderedPageBreak/>
        <w:t xml:space="preserve">Допуск посетителей на Объект в  выходные и праздничные дни должен осуществляться </w:t>
      </w:r>
      <w:proofErr w:type="gramStart"/>
      <w:r>
        <w:rPr>
          <w:rFonts w:ascii="Times New Roman" w:eastAsia="Times New Roman" w:hAnsi="Times New Roman" w:cs="Times New Roman"/>
          <w:color w:val="000000"/>
          <w:sz w:val="28"/>
          <w:szCs w:val="28"/>
          <w:lang w:eastAsia="ru-RU"/>
        </w:rPr>
        <w:t>согласно</w:t>
      </w:r>
      <w:proofErr w:type="gramEnd"/>
      <w:r>
        <w:rPr>
          <w:rFonts w:ascii="Times New Roman" w:eastAsia="Times New Roman" w:hAnsi="Times New Roman" w:cs="Times New Roman"/>
          <w:color w:val="000000"/>
          <w:sz w:val="28"/>
          <w:szCs w:val="28"/>
          <w:lang w:eastAsia="ru-RU"/>
        </w:rPr>
        <w:t xml:space="preserve"> предварительной заявки, согласованной с руководством ФГУП «ППП».</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Все посетители должны быть зафиксированы в бюро пропусков либо в журнале учета посетителей.</w:t>
      </w:r>
    </w:p>
    <w:p w:rsidR="00584D39" w:rsidRDefault="00584D39" w:rsidP="00584D39">
      <w:pPr>
        <w:spacing w:after="0" w:line="240" w:lineRule="auto"/>
        <w:jc w:val="both"/>
        <w:rPr>
          <w:rFonts w:ascii="Times New Roman" w:eastAsia="Times New Roman" w:hAnsi="Times New Roman" w:cs="Times New Roman"/>
          <w:b/>
          <w:color w:val="000000"/>
          <w:sz w:val="28"/>
          <w:szCs w:val="28"/>
          <w:lang w:eastAsia="ru-RU"/>
        </w:rPr>
      </w:pPr>
    </w:p>
    <w:p w:rsidR="00584D39" w:rsidRDefault="00584D39" w:rsidP="00584D39">
      <w:pPr>
        <w:spacing w:after="0" w:line="240" w:lineRule="auto"/>
        <w:jc w:val="both"/>
      </w:pPr>
      <w:r>
        <w:rPr>
          <w:rFonts w:ascii="Times New Roman" w:eastAsia="Times New Roman" w:hAnsi="Times New Roman" w:cs="Times New Roman"/>
          <w:b/>
          <w:color w:val="000000"/>
          <w:sz w:val="28"/>
          <w:szCs w:val="28"/>
          <w:lang w:eastAsia="ru-RU"/>
        </w:rPr>
        <w:t>1.6.</w:t>
      </w:r>
      <w:r>
        <w:rPr>
          <w:rFonts w:ascii="Times New Roman" w:eastAsia="Times New Roman" w:hAnsi="Times New Roman" w:cs="Times New Roman"/>
          <w:color w:val="000000"/>
          <w:sz w:val="28"/>
          <w:szCs w:val="28"/>
          <w:lang w:eastAsia="ru-RU"/>
        </w:rPr>
        <w:t xml:space="preserve"> Правила ведения и порядок оформления служебной документации на Объекте охраны. </w:t>
      </w:r>
    </w:p>
    <w:p w:rsidR="00584D39" w:rsidRDefault="00584D39" w:rsidP="00584D39">
      <w:pPr>
        <w:tabs>
          <w:tab w:val="left" w:pos="180"/>
        </w:tabs>
        <w:spacing w:after="0" w:line="240" w:lineRule="auto"/>
        <w:jc w:val="both"/>
      </w:pPr>
      <w:r>
        <w:rPr>
          <w:rFonts w:ascii="Times New Roman" w:eastAsia="Times New Roman" w:hAnsi="Times New Roman" w:cs="Times New Roman"/>
          <w:color w:val="000000"/>
          <w:sz w:val="28"/>
          <w:szCs w:val="28"/>
          <w:lang w:eastAsia="ru-RU"/>
        </w:rPr>
        <w:t>Служебная документация на Объекте должна состоять из наблюдательного дела, необходимых для выполнения обязанностей охранников книг и журналов. Перечень документации, находящейся на Объекте охраны должен устанавливаться руководством частной охранной организации.</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В наблюдательном деле должны находиться документы в соответствии с описью. </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Обязательными документами, находящимися в наблюдательном деле на Объекте охраны, являются:</w:t>
      </w:r>
    </w:p>
    <w:p w:rsidR="00584D39" w:rsidRDefault="00584D39" w:rsidP="00584D39">
      <w:pPr>
        <w:spacing w:after="0" w:line="240" w:lineRule="auto"/>
        <w:jc w:val="both"/>
      </w:pPr>
      <w:r>
        <w:rPr>
          <w:rFonts w:ascii="Times New Roman" w:hAnsi="Times New Roman" w:cs="Times New Roman"/>
          <w:sz w:val="28"/>
          <w:szCs w:val="28"/>
        </w:rPr>
        <w:t>- Копия лицензии частной охранной организации;</w:t>
      </w:r>
    </w:p>
    <w:p w:rsidR="00584D39" w:rsidRDefault="00584D39" w:rsidP="00584D39">
      <w:pPr>
        <w:spacing w:after="0" w:line="240" w:lineRule="auto"/>
        <w:jc w:val="both"/>
      </w:pPr>
      <w:r>
        <w:rPr>
          <w:rFonts w:ascii="Times New Roman" w:hAnsi="Times New Roman" w:cs="Times New Roman"/>
          <w:sz w:val="28"/>
          <w:szCs w:val="28"/>
        </w:rPr>
        <w:t>- Уведомление территориального органа внутренних дел о взятии Объектов под охрану (копия);</w:t>
      </w:r>
    </w:p>
    <w:p w:rsidR="00584D39" w:rsidRDefault="00584D39" w:rsidP="00584D39">
      <w:pPr>
        <w:spacing w:after="0" w:line="240" w:lineRule="auto"/>
        <w:jc w:val="both"/>
      </w:pPr>
      <w:r>
        <w:rPr>
          <w:rFonts w:ascii="Times New Roman" w:hAnsi="Times New Roman" w:cs="Times New Roman"/>
          <w:sz w:val="28"/>
          <w:szCs w:val="28"/>
        </w:rPr>
        <w:t>- Государственный контракт/договор на охранные услуги (копия);</w:t>
      </w:r>
    </w:p>
    <w:p w:rsidR="00584D39" w:rsidRDefault="00584D39" w:rsidP="00584D39">
      <w:pPr>
        <w:spacing w:after="0" w:line="240" w:lineRule="auto"/>
        <w:jc w:val="both"/>
      </w:pPr>
      <w:r>
        <w:rPr>
          <w:rFonts w:ascii="Times New Roman" w:hAnsi="Times New Roman" w:cs="Times New Roman"/>
          <w:sz w:val="28"/>
          <w:szCs w:val="28"/>
        </w:rPr>
        <w:t xml:space="preserve">-  Инструкция по организации охраны Объекта с приложениями; </w:t>
      </w:r>
    </w:p>
    <w:p w:rsidR="00584D39" w:rsidRDefault="00584D39" w:rsidP="00584D39">
      <w:pPr>
        <w:spacing w:after="0" w:line="240" w:lineRule="auto"/>
        <w:jc w:val="both"/>
      </w:pPr>
      <w:r>
        <w:rPr>
          <w:rFonts w:ascii="Times New Roman" w:hAnsi="Times New Roman" w:cs="Times New Roman"/>
          <w:sz w:val="28"/>
          <w:szCs w:val="28"/>
        </w:rPr>
        <w:t>- Выписка из приказа руководителя частной охранной организации о назначении должностных лиц для несения службы по охране Объекта (территории) с закреплением за конкретными постами;</w:t>
      </w:r>
    </w:p>
    <w:p w:rsidR="00584D39" w:rsidRDefault="00584D39" w:rsidP="00584D39">
      <w:pPr>
        <w:spacing w:after="0" w:line="240" w:lineRule="auto"/>
        <w:jc w:val="both"/>
      </w:pPr>
      <w:r>
        <w:rPr>
          <w:rFonts w:ascii="Times New Roman" w:hAnsi="Times New Roman" w:cs="Times New Roman"/>
          <w:sz w:val="28"/>
          <w:szCs w:val="28"/>
        </w:rPr>
        <w:t xml:space="preserve">-  Должностная инструкция о действиях сотрудников частной охранной организации по обеспечению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и пропускного режимов (разрабатывается на основе Положения о </w:t>
      </w:r>
      <w:proofErr w:type="gramStart"/>
      <w:r>
        <w:rPr>
          <w:rFonts w:ascii="Times New Roman" w:hAnsi="Times New Roman" w:cs="Times New Roman"/>
          <w:sz w:val="28"/>
          <w:szCs w:val="28"/>
        </w:rPr>
        <w:t>пропускном</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внутриобъектовом</w:t>
      </w:r>
      <w:proofErr w:type="spellEnd"/>
      <w:r>
        <w:rPr>
          <w:rFonts w:ascii="Times New Roman" w:hAnsi="Times New Roman" w:cs="Times New Roman"/>
          <w:sz w:val="28"/>
          <w:szCs w:val="28"/>
        </w:rPr>
        <w:t xml:space="preserve"> режимах, утвержденного руководством Заказчика);</w:t>
      </w:r>
    </w:p>
    <w:p w:rsidR="00584D39" w:rsidRDefault="00584D39" w:rsidP="00584D39">
      <w:pPr>
        <w:spacing w:after="0" w:line="240" w:lineRule="auto"/>
        <w:jc w:val="both"/>
      </w:pPr>
      <w:r>
        <w:rPr>
          <w:rFonts w:ascii="Times New Roman" w:hAnsi="Times New Roman" w:cs="Times New Roman"/>
          <w:sz w:val="28"/>
          <w:szCs w:val="28"/>
        </w:rPr>
        <w:t>- Список номеров телефонов территориальных органов внутренних дел, специальных и аварийных служб, а также должностных лиц Заказчика.</w:t>
      </w:r>
    </w:p>
    <w:p w:rsidR="00584D39" w:rsidRDefault="00584D39" w:rsidP="00584D39">
      <w:pPr>
        <w:spacing w:after="0" w:line="240" w:lineRule="auto"/>
        <w:jc w:val="both"/>
      </w:pPr>
      <w:r>
        <w:rPr>
          <w:rFonts w:ascii="Times New Roman" w:hAnsi="Times New Roman" w:cs="Times New Roman"/>
          <w:sz w:val="28"/>
          <w:szCs w:val="28"/>
        </w:rPr>
        <w:t>- План-схема охраны Объекта (копия);</w:t>
      </w:r>
    </w:p>
    <w:p w:rsidR="00584D39" w:rsidRDefault="00584D39" w:rsidP="00584D39">
      <w:pPr>
        <w:spacing w:after="0" w:line="240" w:lineRule="auto"/>
        <w:jc w:val="both"/>
      </w:pPr>
      <w:r>
        <w:rPr>
          <w:rFonts w:ascii="Times New Roman" w:hAnsi="Times New Roman" w:cs="Times New Roman"/>
          <w:sz w:val="28"/>
          <w:szCs w:val="28"/>
        </w:rPr>
        <w:t>- Фотографии согласованных с Заказчиком образцов специальной одежды для охранников частной охранной организации;</w:t>
      </w:r>
    </w:p>
    <w:p w:rsidR="00584D39" w:rsidRDefault="00584D39" w:rsidP="00584D39">
      <w:pPr>
        <w:spacing w:after="0" w:line="240" w:lineRule="auto"/>
        <w:jc w:val="both"/>
      </w:pPr>
      <w:r>
        <w:rPr>
          <w:rFonts w:ascii="Times New Roman" w:hAnsi="Times New Roman" w:cs="Times New Roman"/>
          <w:sz w:val="28"/>
          <w:szCs w:val="28"/>
        </w:rPr>
        <w:t>- Акты проверки охраны объекта сотрудниками органов внутренних дел (копии);</w:t>
      </w:r>
    </w:p>
    <w:p w:rsidR="00584D39" w:rsidRDefault="00584D39" w:rsidP="00584D39">
      <w:pPr>
        <w:spacing w:after="0" w:line="240" w:lineRule="auto"/>
        <w:jc w:val="both"/>
      </w:pPr>
      <w:r>
        <w:rPr>
          <w:rFonts w:ascii="Times New Roman" w:hAnsi="Times New Roman" w:cs="Times New Roman"/>
          <w:sz w:val="28"/>
          <w:szCs w:val="28"/>
        </w:rPr>
        <w:t>- График дежурств сотрудников частной охранной организации на постах (оригинал);</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Служебная документация при возможности должна содержать сведения о лицах ее ведущих, а также сведения о должностных лицах, ее утвердивших. </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Записи в книгах и журналах должны производиться чернильной шариковой ручкой без помарок и зачеркиваний. Исправления должны вноситься посредством зачеркивания неверной информации и внесения соответствующей верной информации за росписью лица, внесшего исправления. </w:t>
      </w:r>
    </w:p>
    <w:p w:rsidR="00584D39" w:rsidRDefault="00584D39" w:rsidP="00584D39">
      <w:pPr>
        <w:spacing w:after="0" w:line="240" w:lineRule="auto"/>
        <w:jc w:val="both"/>
        <w:rPr>
          <w:rFonts w:ascii="Times New Roman" w:eastAsia="Times New Roman" w:hAnsi="Times New Roman" w:cs="Times New Roman"/>
          <w:color w:val="000000"/>
          <w:sz w:val="28"/>
          <w:szCs w:val="28"/>
          <w:lang w:eastAsia="ru-RU"/>
        </w:rPr>
      </w:pPr>
    </w:p>
    <w:p w:rsidR="00584D39" w:rsidRDefault="00584D39" w:rsidP="00584D39">
      <w:pPr>
        <w:spacing w:after="0" w:line="240" w:lineRule="auto"/>
        <w:jc w:val="both"/>
      </w:pPr>
      <w:r>
        <w:rPr>
          <w:rFonts w:ascii="Times New Roman" w:hAnsi="Times New Roman" w:cs="Times New Roman"/>
          <w:sz w:val="28"/>
          <w:szCs w:val="28"/>
        </w:rPr>
        <w:lastRenderedPageBreak/>
        <w:t>Журналы и книги:</w:t>
      </w:r>
    </w:p>
    <w:p w:rsidR="00584D39" w:rsidRDefault="00584D39" w:rsidP="00584D39">
      <w:pPr>
        <w:spacing w:after="0" w:line="240" w:lineRule="auto"/>
        <w:jc w:val="both"/>
      </w:pPr>
      <w:r>
        <w:rPr>
          <w:rFonts w:ascii="Times New Roman" w:hAnsi="Times New Roman" w:cs="Times New Roman"/>
          <w:sz w:val="28"/>
          <w:szCs w:val="28"/>
        </w:rPr>
        <w:t>- Журнал приема и сдачи дежурства охранниками поста;</w:t>
      </w:r>
    </w:p>
    <w:p w:rsidR="00584D39" w:rsidRDefault="00584D39" w:rsidP="00584D39">
      <w:pPr>
        <w:spacing w:after="0" w:line="240" w:lineRule="auto"/>
        <w:jc w:val="both"/>
      </w:pPr>
      <w:r>
        <w:rPr>
          <w:rFonts w:ascii="Times New Roman" w:hAnsi="Times New Roman" w:cs="Times New Roman"/>
          <w:sz w:val="28"/>
          <w:szCs w:val="28"/>
        </w:rPr>
        <w:t>- Журнал учета сдачи под охрану и вскрытия помещений учреждения;</w:t>
      </w:r>
    </w:p>
    <w:p w:rsidR="00584D39" w:rsidRDefault="00584D39" w:rsidP="00584D39">
      <w:pPr>
        <w:spacing w:after="0" w:line="240" w:lineRule="auto"/>
        <w:jc w:val="both"/>
      </w:pPr>
      <w:r>
        <w:rPr>
          <w:rFonts w:ascii="Times New Roman" w:hAnsi="Times New Roman" w:cs="Times New Roman"/>
          <w:sz w:val="28"/>
          <w:szCs w:val="28"/>
        </w:rPr>
        <w:t>- Журнал учета мероприятий по контролю несения службы на объекте охраны;</w:t>
      </w:r>
    </w:p>
    <w:p w:rsidR="00584D39" w:rsidRDefault="00584D39" w:rsidP="00584D39">
      <w:pPr>
        <w:spacing w:after="0" w:line="240" w:lineRule="auto"/>
        <w:jc w:val="both"/>
      </w:pPr>
      <w:r>
        <w:rPr>
          <w:rFonts w:ascii="Times New Roman" w:hAnsi="Times New Roman" w:cs="Times New Roman"/>
          <w:sz w:val="28"/>
          <w:szCs w:val="28"/>
        </w:rPr>
        <w:t>- Журнал учета допуска посетителей на объект охраны;</w:t>
      </w:r>
    </w:p>
    <w:p w:rsidR="00584D39" w:rsidRDefault="00584D39" w:rsidP="00584D39">
      <w:pPr>
        <w:spacing w:after="0" w:line="240" w:lineRule="auto"/>
        <w:jc w:val="both"/>
      </w:pPr>
      <w:r>
        <w:rPr>
          <w:rFonts w:ascii="Times New Roman" w:hAnsi="Times New Roman" w:cs="Times New Roman"/>
          <w:sz w:val="28"/>
          <w:szCs w:val="28"/>
        </w:rPr>
        <w:t>- Журнал учета контроля (осмотров) состояния объекта и дистанционного контроля несения службы;</w:t>
      </w:r>
    </w:p>
    <w:p w:rsidR="00584D39" w:rsidRDefault="00584D39" w:rsidP="00584D39">
      <w:pPr>
        <w:spacing w:after="0" w:line="240" w:lineRule="auto"/>
        <w:jc w:val="both"/>
      </w:pPr>
      <w:r>
        <w:rPr>
          <w:rFonts w:ascii="Times New Roman" w:hAnsi="Times New Roman" w:cs="Times New Roman"/>
          <w:sz w:val="28"/>
          <w:szCs w:val="28"/>
        </w:rPr>
        <w:t>- Рабочий журнал объекта охраны;</w:t>
      </w:r>
    </w:p>
    <w:p w:rsidR="00584D39" w:rsidRDefault="00584D39" w:rsidP="00584D39">
      <w:pPr>
        <w:spacing w:after="0" w:line="240" w:lineRule="auto"/>
        <w:jc w:val="both"/>
      </w:pPr>
      <w:r>
        <w:rPr>
          <w:rFonts w:ascii="Times New Roman" w:hAnsi="Times New Roman" w:cs="Times New Roman"/>
          <w:sz w:val="28"/>
          <w:szCs w:val="28"/>
        </w:rPr>
        <w:t xml:space="preserve">- Книга приема и выдачи радиостанций (при наличии радиостанций); </w:t>
      </w:r>
    </w:p>
    <w:p w:rsidR="00584D39" w:rsidRDefault="00584D39" w:rsidP="00584D39">
      <w:pPr>
        <w:spacing w:after="0" w:line="240" w:lineRule="auto"/>
        <w:jc w:val="both"/>
      </w:pPr>
      <w:r>
        <w:rPr>
          <w:rFonts w:ascii="Times New Roman" w:hAnsi="Times New Roman" w:cs="Times New Roman"/>
          <w:sz w:val="28"/>
          <w:szCs w:val="28"/>
        </w:rPr>
        <w:t xml:space="preserve">- Книга приема-передачи материальных ценностей под охрану; </w:t>
      </w:r>
    </w:p>
    <w:p w:rsidR="00584D39" w:rsidRDefault="00584D39" w:rsidP="00584D39">
      <w:pPr>
        <w:spacing w:after="0" w:line="240" w:lineRule="auto"/>
        <w:jc w:val="both"/>
      </w:pPr>
      <w:r>
        <w:rPr>
          <w:rFonts w:ascii="Times New Roman" w:hAnsi="Times New Roman" w:cs="Times New Roman"/>
          <w:sz w:val="28"/>
          <w:szCs w:val="28"/>
        </w:rPr>
        <w:t xml:space="preserve">- Книга приема технических средств охраны при приеме – сдаче дежурства охранниками поста; </w:t>
      </w:r>
    </w:p>
    <w:p w:rsidR="00584D39" w:rsidRDefault="00584D39" w:rsidP="00584D39">
      <w:pPr>
        <w:spacing w:after="0" w:line="240" w:lineRule="auto"/>
        <w:jc w:val="both"/>
      </w:pPr>
      <w:r>
        <w:rPr>
          <w:rFonts w:ascii="Times New Roman" w:hAnsi="Times New Roman" w:cs="Times New Roman"/>
          <w:sz w:val="28"/>
          <w:szCs w:val="28"/>
        </w:rPr>
        <w:t xml:space="preserve">- Книга </w:t>
      </w:r>
      <w:proofErr w:type="gramStart"/>
      <w:r>
        <w:rPr>
          <w:rFonts w:ascii="Times New Roman" w:hAnsi="Times New Roman" w:cs="Times New Roman"/>
          <w:sz w:val="28"/>
          <w:szCs w:val="28"/>
        </w:rPr>
        <w:t>учета проверок качества несения службы</w:t>
      </w:r>
      <w:proofErr w:type="gramEnd"/>
      <w:r>
        <w:rPr>
          <w:rFonts w:ascii="Times New Roman" w:hAnsi="Times New Roman" w:cs="Times New Roman"/>
          <w:sz w:val="28"/>
          <w:szCs w:val="28"/>
        </w:rPr>
        <w:t>.</w:t>
      </w:r>
    </w:p>
    <w:p w:rsidR="00584D39" w:rsidRDefault="00584D39" w:rsidP="00584D39">
      <w:pPr>
        <w:spacing w:after="0" w:line="240" w:lineRule="auto"/>
        <w:jc w:val="both"/>
      </w:pPr>
      <w:r>
        <w:rPr>
          <w:rFonts w:ascii="Times New Roman" w:hAnsi="Times New Roman" w:cs="Times New Roman"/>
          <w:sz w:val="28"/>
          <w:szCs w:val="28"/>
        </w:rPr>
        <w:t>Наряду с этим у старшего смены Объекта должны быть копии разработанных и утвержденных Заказчиком следующих документов:</w:t>
      </w:r>
    </w:p>
    <w:p w:rsidR="00584D39" w:rsidRDefault="00584D39" w:rsidP="00584D39">
      <w:pPr>
        <w:pStyle w:val="a7"/>
        <w:spacing w:after="0" w:line="240" w:lineRule="auto"/>
        <w:ind w:left="0"/>
        <w:jc w:val="both"/>
      </w:pPr>
      <w:r>
        <w:rPr>
          <w:rFonts w:ascii="Times New Roman" w:hAnsi="Times New Roman" w:cs="Times New Roman"/>
          <w:color w:val="000000"/>
          <w:spacing w:val="-1"/>
          <w:sz w:val="28"/>
          <w:szCs w:val="28"/>
        </w:rPr>
        <w:t xml:space="preserve">- Положение о </w:t>
      </w:r>
      <w:proofErr w:type="spellStart"/>
      <w:r>
        <w:rPr>
          <w:rFonts w:ascii="Times New Roman" w:hAnsi="Times New Roman" w:cs="Times New Roman"/>
          <w:color w:val="000000"/>
          <w:spacing w:val="-1"/>
          <w:sz w:val="28"/>
          <w:szCs w:val="28"/>
        </w:rPr>
        <w:t>внутриобъектовом</w:t>
      </w:r>
      <w:proofErr w:type="spellEnd"/>
      <w:r>
        <w:rPr>
          <w:rFonts w:ascii="Times New Roman" w:hAnsi="Times New Roman" w:cs="Times New Roman"/>
          <w:color w:val="000000"/>
          <w:spacing w:val="-1"/>
          <w:sz w:val="28"/>
          <w:szCs w:val="28"/>
        </w:rPr>
        <w:t xml:space="preserve"> и </w:t>
      </w:r>
      <w:proofErr w:type="gramStart"/>
      <w:r>
        <w:rPr>
          <w:rFonts w:ascii="Times New Roman" w:hAnsi="Times New Roman" w:cs="Times New Roman"/>
          <w:color w:val="000000"/>
          <w:spacing w:val="-1"/>
          <w:sz w:val="28"/>
          <w:szCs w:val="28"/>
        </w:rPr>
        <w:t>пропускном</w:t>
      </w:r>
      <w:proofErr w:type="gramEnd"/>
      <w:r>
        <w:rPr>
          <w:rFonts w:ascii="Times New Roman" w:hAnsi="Times New Roman" w:cs="Times New Roman"/>
          <w:color w:val="000000"/>
          <w:spacing w:val="-1"/>
          <w:sz w:val="28"/>
          <w:szCs w:val="28"/>
        </w:rPr>
        <w:t xml:space="preserve"> режимах;</w:t>
      </w:r>
    </w:p>
    <w:p w:rsidR="00584D39" w:rsidRDefault="00584D39" w:rsidP="00584D39">
      <w:pPr>
        <w:pStyle w:val="a7"/>
        <w:spacing w:after="0" w:line="240" w:lineRule="auto"/>
        <w:ind w:left="0"/>
        <w:jc w:val="both"/>
      </w:pPr>
      <w:r>
        <w:rPr>
          <w:rFonts w:ascii="Times New Roman" w:hAnsi="Times New Roman" w:cs="Times New Roman"/>
          <w:color w:val="000000"/>
          <w:spacing w:val="-1"/>
          <w:sz w:val="28"/>
          <w:szCs w:val="28"/>
        </w:rPr>
        <w:t>- Приказ Заказчика о наделении должностных лиц правом давать разрешение на въезд/выезд автотранспорта, а также на вход и выход посетителей;</w:t>
      </w:r>
    </w:p>
    <w:p w:rsidR="00584D39" w:rsidRDefault="00584D39" w:rsidP="00584D39">
      <w:pPr>
        <w:pStyle w:val="a7"/>
        <w:spacing w:after="0" w:line="240" w:lineRule="auto"/>
        <w:ind w:left="0"/>
        <w:jc w:val="both"/>
      </w:pPr>
      <w:r>
        <w:rPr>
          <w:rFonts w:ascii="Times New Roman" w:hAnsi="Times New Roman" w:cs="Times New Roman"/>
          <w:color w:val="000000"/>
          <w:spacing w:val="-1"/>
          <w:sz w:val="28"/>
          <w:szCs w:val="28"/>
        </w:rPr>
        <w:t>- Приказ об утверждении отдельных пропусков;</w:t>
      </w:r>
    </w:p>
    <w:p w:rsidR="00584D39" w:rsidRDefault="00584D39" w:rsidP="00584D39">
      <w:pPr>
        <w:pStyle w:val="a7"/>
        <w:spacing w:after="0" w:line="240" w:lineRule="auto"/>
        <w:ind w:left="0"/>
        <w:jc w:val="both"/>
      </w:pPr>
      <w:r>
        <w:rPr>
          <w:rFonts w:ascii="Times New Roman" w:hAnsi="Times New Roman" w:cs="Times New Roman"/>
          <w:color w:val="000000"/>
          <w:spacing w:val="-1"/>
          <w:sz w:val="28"/>
          <w:szCs w:val="28"/>
        </w:rPr>
        <w:t>- Инструкция о порядке выдачи (приема под охрану) ключей от служебных помещений.</w:t>
      </w:r>
    </w:p>
    <w:p w:rsidR="00584D39" w:rsidRDefault="00584D39" w:rsidP="00584D39">
      <w:pPr>
        <w:pStyle w:val="a7"/>
        <w:spacing w:after="0" w:line="240" w:lineRule="auto"/>
        <w:ind w:left="0"/>
        <w:jc w:val="both"/>
        <w:rPr>
          <w:rFonts w:ascii="Times New Roman" w:hAnsi="Times New Roman" w:cs="Times New Roman"/>
          <w:color w:val="000000"/>
          <w:spacing w:val="-1"/>
          <w:sz w:val="28"/>
          <w:szCs w:val="28"/>
        </w:rPr>
      </w:pPr>
    </w:p>
    <w:p w:rsidR="00584D39" w:rsidRDefault="00584D39" w:rsidP="00584D39">
      <w:pPr>
        <w:spacing w:after="0" w:line="240" w:lineRule="auto"/>
        <w:jc w:val="both"/>
      </w:pPr>
      <w:r>
        <w:rPr>
          <w:rFonts w:ascii="Times New Roman" w:eastAsia="Times New Roman" w:hAnsi="Times New Roman" w:cs="Times New Roman"/>
          <w:b/>
          <w:bCs/>
          <w:color w:val="000000"/>
          <w:sz w:val="28"/>
          <w:szCs w:val="28"/>
          <w:lang w:eastAsia="ru-RU"/>
        </w:rPr>
        <w:t>1.7.</w:t>
      </w:r>
      <w:r>
        <w:rPr>
          <w:rFonts w:ascii="Times New Roman" w:eastAsia="Times New Roman" w:hAnsi="Times New Roman" w:cs="Times New Roman"/>
          <w:color w:val="000000"/>
          <w:sz w:val="28"/>
          <w:szCs w:val="28"/>
          <w:lang w:eastAsia="ru-RU"/>
        </w:rPr>
        <w:t xml:space="preserve"> Иные положения, конкретизирующие и уточняющие статус частного охранника на Объекте охраны и условия его деятельности.</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Допуск сотрудников на Объект в рабочее время должен осуществляться по постоянным либо временным пропускам.</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Работники монтажных, ремонтных, обслуживающих организаций и городских служб, прибывших для производства ремонтных работ или по вызову, должны допускаться по согласованию с руководством ФГУП «ППП».</w:t>
      </w:r>
    </w:p>
    <w:p w:rsidR="00584D39" w:rsidRDefault="00584D39" w:rsidP="00584D39">
      <w:pPr>
        <w:spacing w:after="0" w:line="240" w:lineRule="auto"/>
        <w:ind w:right="-81"/>
        <w:jc w:val="both"/>
      </w:pPr>
      <w:r>
        <w:rPr>
          <w:rFonts w:ascii="Times New Roman" w:eastAsia="Times New Roman" w:hAnsi="Times New Roman" w:cs="Times New Roman"/>
          <w:color w:val="000000"/>
          <w:sz w:val="28"/>
          <w:szCs w:val="28"/>
          <w:lang w:eastAsia="ru-RU"/>
        </w:rPr>
        <w:t xml:space="preserve">После 22.00, а также в выходные и праздничные дни сотрудники организаций, расположенных на охраняемом Объекте, будут пропускаться </w:t>
      </w:r>
      <w:proofErr w:type="gramStart"/>
      <w:r>
        <w:rPr>
          <w:rFonts w:ascii="Times New Roman" w:eastAsia="Times New Roman" w:hAnsi="Times New Roman" w:cs="Times New Roman"/>
          <w:color w:val="000000"/>
          <w:sz w:val="28"/>
          <w:szCs w:val="28"/>
          <w:lang w:eastAsia="ru-RU"/>
        </w:rPr>
        <w:t>согласно</w:t>
      </w:r>
      <w:proofErr w:type="gramEnd"/>
      <w:r>
        <w:rPr>
          <w:rFonts w:ascii="Times New Roman" w:eastAsia="Times New Roman" w:hAnsi="Times New Roman" w:cs="Times New Roman"/>
          <w:color w:val="000000"/>
          <w:sz w:val="28"/>
          <w:szCs w:val="28"/>
          <w:lang w:eastAsia="ru-RU"/>
        </w:rPr>
        <w:t xml:space="preserve"> предварительной заявки, согласованной с руководством ФГУП «ППП».</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В любое время на Объект имеют право проходить руководители ФГУП «ППП», руководители организаций, расположенных на охраняемом Объекте, согласно утвержденному Генеральным директором ФГУП «ППП» списку, руководство охранного предприятия и проверяющие от них.</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Порядок допуска на Объект при возникновении нештатных ситуаций:</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беспрепятственно   должны допускаться на  охраняемый  Объект  в  любое  время  суток  наряды  противопожарной  службы  в  случае  возникновения  пожара, при  этом  фиксируются  данные  старшего  пожарного  расчета (начальника  штаба  пожаротушения), № вызова, гос. №  спец.  автомашин,  количество  сотрудников  пожарного  расчета;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 допуск  в  помещения  охраняемого  Объекта  аварийно-спасательных  служб  и  бригад скорой  медицинской  помощи  должны осуществляться  без  </w:t>
      </w:r>
      <w:r>
        <w:rPr>
          <w:rFonts w:ascii="Times New Roman" w:eastAsia="Times New Roman" w:hAnsi="Times New Roman" w:cs="Times New Roman"/>
          <w:color w:val="000000"/>
          <w:sz w:val="28"/>
          <w:szCs w:val="28"/>
          <w:lang w:eastAsia="ru-RU"/>
        </w:rPr>
        <w:lastRenderedPageBreak/>
        <w:t>промедления,  но  в  сопровождении  старшего смены  охраны  до  места  происшествия. После  устранения  чрезвычайных  ситуаций  должна производиться  запись  в  рабочем  журнале об этом;</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сотрудники правоохранительных органов, судебных  приставов-исполнителей, суда  и  прокуратуры и  других  сотрудников ОВД, находящихся  при  исполнении   служебных  обязанностей, должны допускаться  на  охраняемый  Объект  в  соответствии  с  действующим законодательством  и  Законом  Российской Федерации «О  частной  детективной  и  охранной деятельности  в  Российской Федерации». О  факте  и  целях  прибытия  информируется администрация  охраняемого объекта.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При срабатывании охранно-пожарной сигнализации сотрудники охранного предприятия должны незамедлительно принять меры по установлению причин ее срабатывания, о чем в журнале делается запись с указанием времени и места срабатывания, причин, результатов проверки. При срабатывании охранно-пожарной сигнализации необходимо проинформировать руководителя либо уполномоченное лицо организации, в помещениях которой произошло срабатывание сигнализации.</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На Объекте запрещается:</w:t>
      </w:r>
    </w:p>
    <w:p w:rsidR="00584D39" w:rsidRDefault="00584D39" w:rsidP="00584D39">
      <w:pPr>
        <w:numPr>
          <w:ilvl w:val="0"/>
          <w:numId w:val="22"/>
        </w:numPr>
        <w:spacing w:after="0" w:line="240" w:lineRule="auto"/>
        <w:ind w:left="0" w:firstLine="0"/>
        <w:jc w:val="both"/>
      </w:pPr>
      <w:r>
        <w:rPr>
          <w:rFonts w:ascii="Times New Roman" w:eastAsia="Times New Roman" w:hAnsi="Times New Roman" w:cs="Times New Roman"/>
          <w:color w:val="000000"/>
          <w:sz w:val="28"/>
          <w:szCs w:val="28"/>
          <w:lang w:eastAsia="ru-RU"/>
        </w:rPr>
        <w:t>производить аудио запись, фото-видеосъемку без разрешения руководителя организации;</w:t>
      </w:r>
    </w:p>
    <w:p w:rsidR="00584D39" w:rsidRDefault="00584D39" w:rsidP="00584D39">
      <w:pPr>
        <w:numPr>
          <w:ilvl w:val="0"/>
          <w:numId w:val="22"/>
        </w:numPr>
        <w:spacing w:after="0" w:line="240" w:lineRule="auto"/>
        <w:ind w:left="0" w:firstLine="0"/>
        <w:jc w:val="both"/>
      </w:pPr>
      <w:r>
        <w:rPr>
          <w:rFonts w:ascii="Times New Roman" w:eastAsia="Times New Roman" w:hAnsi="Times New Roman" w:cs="Times New Roman"/>
          <w:color w:val="000000"/>
          <w:sz w:val="28"/>
          <w:szCs w:val="28"/>
          <w:lang w:eastAsia="ru-RU"/>
        </w:rPr>
        <w:t>засорять помещения строительными отходами, а также загромождать коридоры, лестницы предметами, затрудняющими движение людей или могущими вызвать возгорание;</w:t>
      </w:r>
    </w:p>
    <w:p w:rsidR="00584D39" w:rsidRDefault="00584D39" w:rsidP="00584D39">
      <w:pPr>
        <w:numPr>
          <w:ilvl w:val="0"/>
          <w:numId w:val="22"/>
        </w:numPr>
        <w:spacing w:after="0" w:line="240" w:lineRule="auto"/>
        <w:ind w:left="0" w:firstLine="0"/>
        <w:jc w:val="both"/>
      </w:pPr>
      <w:r>
        <w:rPr>
          <w:rFonts w:ascii="Times New Roman" w:eastAsia="Times New Roman" w:hAnsi="Times New Roman" w:cs="Times New Roman"/>
          <w:color w:val="000000"/>
          <w:sz w:val="28"/>
          <w:szCs w:val="28"/>
          <w:lang w:eastAsia="ru-RU"/>
        </w:rPr>
        <w:t>курить в местах, не предусмотренных для этой цели;</w:t>
      </w:r>
    </w:p>
    <w:p w:rsidR="00584D39" w:rsidRDefault="00584D39" w:rsidP="00584D39">
      <w:pPr>
        <w:numPr>
          <w:ilvl w:val="0"/>
          <w:numId w:val="22"/>
        </w:numPr>
        <w:spacing w:after="0" w:line="240" w:lineRule="auto"/>
        <w:ind w:left="0" w:firstLine="0"/>
        <w:jc w:val="both"/>
      </w:pPr>
      <w:r>
        <w:rPr>
          <w:rFonts w:ascii="Times New Roman" w:eastAsia="Times New Roman" w:hAnsi="Times New Roman" w:cs="Times New Roman"/>
          <w:color w:val="000000"/>
          <w:sz w:val="28"/>
          <w:szCs w:val="28"/>
          <w:lang w:eastAsia="ru-RU"/>
        </w:rPr>
        <w:t>оставлять после работы включенными, периферийную технику, кондиционеры, освещение и другие электроприборы (электрочайники, электроплитки, СВЧ-печи, зарядные устройства).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При установлении фактов нарушений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режима сотрудник охранного предприятия должен проинформировать руководителя организации, где имели место быть нарушения, администрацию Объекта и доложить </w:t>
      </w:r>
      <w:proofErr w:type="gramStart"/>
      <w:r>
        <w:rPr>
          <w:rFonts w:ascii="Times New Roman" w:eastAsia="Times New Roman" w:hAnsi="Times New Roman" w:cs="Times New Roman"/>
          <w:color w:val="000000"/>
          <w:sz w:val="28"/>
          <w:szCs w:val="28"/>
          <w:lang w:eastAsia="ru-RU"/>
        </w:rPr>
        <w:t>старшему</w:t>
      </w:r>
      <w:proofErr w:type="gramEnd"/>
      <w:r>
        <w:rPr>
          <w:rFonts w:ascii="Times New Roman" w:eastAsia="Times New Roman" w:hAnsi="Times New Roman" w:cs="Times New Roman"/>
          <w:color w:val="000000"/>
          <w:sz w:val="28"/>
          <w:szCs w:val="28"/>
          <w:lang w:eastAsia="ru-RU"/>
        </w:rPr>
        <w:t xml:space="preserve"> Объекта.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О состоянии пропускного режима на Объекте старший смены должен доложить оперативному дежурному охранного предприятия.</w:t>
      </w:r>
    </w:p>
    <w:p w:rsidR="00584D39" w:rsidRDefault="00584D39" w:rsidP="00584D39">
      <w:pPr>
        <w:spacing w:after="0" w:line="240" w:lineRule="auto"/>
        <w:jc w:val="both"/>
      </w:pP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деятельностью охранников должны осуществлять должностные лица охранного предприятия, оперативный дежурный.</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Для организации работы на Объекте, при необходимости, руководством охранного предприятия назначается </w:t>
      </w:r>
      <w:proofErr w:type="gramStart"/>
      <w:r>
        <w:rPr>
          <w:rFonts w:ascii="Times New Roman" w:eastAsia="Times New Roman" w:hAnsi="Times New Roman" w:cs="Times New Roman"/>
          <w:color w:val="000000"/>
          <w:sz w:val="28"/>
          <w:szCs w:val="28"/>
          <w:lang w:eastAsia="ru-RU"/>
        </w:rPr>
        <w:t>старший</w:t>
      </w:r>
      <w:proofErr w:type="gramEnd"/>
      <w:r>
        <w:rPr>
          <w:rFonts w:ascii="Times New Roman" w:eastAsia="Times New Roman" w:hAnsi="Times New Roman" w:cs="Times New Roman"/>
          <w:color w:val="000000"/>
          <w:sz w:val="28"/>
          <w:szCs w:val="28"/>
          <w:lang w:eastAsia="ru-RU"/>
        </w:rPr>
        <w:t xml:space="preserve"> Объекта из числа наиболее подготовленных сотрудников охранного предприятия. При отсутствии вакансии старшего объекта его обязанности должен исполнять один из сотрудников, задействованных по охране Объекта.</w:t>
      </w:r>
    </w:p>
    <w:p w:rsidR="00584D39" w:rsidRDefault="00584D39" w:rsidP="00584D39">
      <w:pPr>
        <w:spacing w:after="0" w:line="240" w:lineRule="auto"/>
        <w:jc w:val="both"/>
      </w:pPr>
      <w:r>
        <w:rPr>
          <w:rFonts w:ascii="Times New Roman" w:hAnsi="Times New Roman"/>
          <w:color w:val="000000"/>
          <w:sz w:val="28"/>
          <w:szCs w:val="28"/>
        </w:rPr>
        <w:t xml:space="preserve">Обязанности </w:t>
      </w:r>
      <w:proofErr w:type="gramStart"/>
      <w:r>
        <w:rPr>
          <w:rFonts w:ascii="Times New Roman" w:hAnsi="Times New Roman"/>
          <w:color w:val="000000"/>
          <w:sz w:val="28"/>
          <w:szCs w:val="28"/>
        </w:rPr>
        <w:t>старшего</w:t>
      </w:r>
      <w:proofErr w:type="gramEnd"/>
      <w:r>
        <w:rPr>
          <w:rFonts w:ascii="Times New Roman" w:hAnsi="Times New Roman"/>
          <w:color w:val="000000"/>
          <w:sz w:val="28"/>
          <w:szCs w:val="28"/>
        </w:rPr>
        <w:t xml:space="preserve"> смены (пост № 1)</w:t>
      </w:r>
    </w:p>
    <w:p w:rsidR="00584D39" w:rsidRDefault="00584D39" w:rsidP="00584D39">
      <w:pPr>
        <w:spacing w:after="0" w:line="240" w:lineRule="auto"/>
        <w:rPr>
          <w:rFonts w:ascii="Times New Roman" w:hAnsi="Times New Roman"/>
        </w:rPr>
      </w:pPr>
      <w:proofErr w:type="gramStart"/>
      <w:r>
        <w:rPr>
          <w:rFonts w:ascii="Times New Roman" w:hAnsi="Times New Roman"/>
          <w:color w:val="000000"/>
          <w:sz w:val="28"/>
          <w:szCs w:val="28"/>
        </w:rPr>
        <w:t>Старший</w:t>
      </w:r>
      <w:proofErr w:type="gramEnd"/>
      <w:r>
        <w:rPr>
          <w:rFonts w:ascii="Times New Roman" w:hAnsi="Times New Roman"/>
          <w:color w:val="000000"/>
          <w:sz w:val="28"/>
          <w:szCs w:val="28"/>
        </w:rPr>
        <w:t xml:space="preserve"> смены</w:t>
      </w:r>
      <w:r>
        <w:rPr>
          <w:rFonts w:ascii="Times New Roman" w:hAnsi="Times New Roman"/>
          <w:b/>
          <w:color w:val="000000"/>
          <w:sz w:val="28"/>
          <w:szCs w:val="28"/>
        </w:rPr>
        <w:t xml:space="preserve"> </w:t>
      </w:r>
      <w:r>
        <w:rPr>
          <w:rFonts w:ascii="Times New Roman" w:hAnsi="Times New Roman"/>
          <w:color w:val="000000"/>
          <w:sz w:val="28"/>
          <w:szCs w:val="28"/>
        </w:rPr>
        <w:t>отвечает:</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lastRenderedPageBreak/>
        <w:t>-  за состояние охраны на Объекте в смене, готовность сотрудников к выполнению служебных обязанностей, правильное несение ими дежурства, сохранность оборудования, имущества и сре</w:t>
      </w:r>
      <w:proofErr w:type="gramStart"/>
      <w:r>
        <w:rPr>
          <w:rFonts w:ascii="Times New Roman" w:hAnsi="Times New Roman"/>
          <w:color w:val="000000"/>
          <w:sz w:val="28"/>
          <w:szCs w:val="28"/>
        </w:rPr>
        <w:t>дств св</w:t>
      </w:r>
      <w:proofErr w:type="gramEnd"/>
      <w:r>
        <w:rPr>
          <w:rFonts w:ascii="Times New Roman" w:hAnsi="Times New Roman"/>
          <w:color w:val="000000"/>
          <w:sz w:val="28"/>
          <w:szCs w:val="28"/>
        </w:rPr>
        <w:t>язи;</w:t>
      </w:r>
    </w:p>
    <w:p w:rsidR="00584D39" w:rsidRDefault="00584D39" w:rsidP="00584D39">
      <w:pPr>
        <w:spacing w:after="0" w:line="240" w:lineRule="auto"/>
        <w:jc w:val="both"/>
        <w:rPr>
          <w:rFonts w:ascii="Times New Roman" w:hAnsi="Times New Roman"/>
        </w:rPr>
      </w:pPr>
      <w:r>
        <w:rPr>
          <w:rFonts w:ascii="Times New Roman" w:hAnsi="Times New Roman"/>
          <w:b/>
          <w:color w:val="000000"/>
          <w:sz w:val="28"/>
          <w:szCs w:val="28"/>
        </w:rPr>
        <w:t xml:space="preserve"> </w:t>
      </w:r>
      <w:r>
        <w:rPr>
          <w:rFonts w:ascii="Times New Roman" w:hAnsi="Times New Roman"/>
          <w:color w:val="000000"/>
          <w:sz w:val="28"/>
          <w:szCs w:val="28"/>
        </w:rPr>
        <w:t>- за надежную охрану Объекта, точное соблюдение возложенных на него Инструкцией и Должностными обязанностями и Планом действий дежурной смены при чрезвычайных ситуациях;</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за сбор и своевременную передачу поступающей информации;</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сохранность и правильную эксплуатацию сре</w:t>
      </w:r>
      <w:proofErr w:type="gramStart"/>
      <w:r>
        <w:rPr>
          <w:rFonts w:ascii="Times New Roman" w:hAnsi="Times New Roman"/>
          <w:color w:val="000000"/>
          <w:sz w:val="28"/>
          <w:szCs w:val="28"/>
        </w:rPr>
        <w:t>дств св</w:t>
      </w:r>
      <w:proofErr w:type="gramEnd"/>
      <w:r>
        <w:rPr>
          <w:rFonts w:ascii="Times New Roman" w:hAnsi="Times New Roman"/>
          <w:color w:val="000000"/>
          <w:sz w:val="28"/>
          <w:szCs w:val="28"/>
        </w:rPr>
        <w:t>язи, находящихся на Объекте, средств тушения пожара и имущества находящегося в помещении охраны, согласно описи;</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правильное ведение установленной документации.</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Он обязан:</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xml:space="preserve">- требовать от личного состава  смены  твердого знания и точного выполнения своих обязанностей, высокой бдительности и дисциплины;  перед каждым </w:t>
      </w:r>
      <w:proofErr w:type="spellStart"/>
      <w:r>
        <w:rPr>
          <w:rFonts w:ascii="Times New Roman" w:hAnsi="Times New Roman"/>
          <w:color w:val="000000"/>
          <w:sz w:val="28"/>
          <w:szCs w:val="28"/>
        </w:rPr>
        <w:t>заступлением</w:t>
      </w:r>
      <w:proofErr w:type="spellEnd"/>
      <w:r>
        <w:rPr>
          <w:rFonts w:ascii="Times New Roman" w:hAnsi="Times New Roman"/>
          <w:color w:val="000000"/>
          <w:sz w:val="28"/>
          <w:szCs w:val="28"/>
        </w:rPr>
        <w:t xml:space="preserve"> на дежурство проводить инструктаж л/</w:t>
      </w:r>
      <w:proofErr w:type="gramStart"/>
      <w:r>
        <w:rPr>
          <w:rFonts w:ascii="Times New Roman" w:hAnsi="Times New Roman"/>
          <w:color w:val="000000"/>
          <w:sz w:val="28"/>
          <w:szCs w:val="28"/>
        </w:rPr>
        <w:t>с</w:t>
      </w:r>
      <w:proofErr w:type="gramEnd"/>
      <w:r>
        <w:rPr>
          <w:rFonts w:ascii="Times New Roman" w:hAnsi="Times New Roman"/>
          <w:color w:val="000000"/>
          <w:sz w:val="28"/>
          <w:szCs w:val="28"/>
        </w:rPr>
        <w:t xml:space="preserve"> смены;</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xml:space="preserve">- принять по описи имущество, оборудование и средства связи;  проверять наружным осмотром лично со сменяемым старшим смены состояние охраняемого Объекта, обо всех выявленных недостатках на постах докладывать </w:t>
      </w:r>
      <w:proofErr w:type="gramStart"/>
      <w:r>
        <w:rPr>
          <w:rFonts w:ascii="Times New Roman" w:hAnsi="Times New Roman"/>
          <w:color w:val="000000"/>
          <w:sz w:val="28"/>
          <w:szCs w:val="28"/>
        </w:rPr>
        <w:t>старшему</w:t>
      </w:r>
      <w:proofErr w:type="gramEnd"/>
      <w:r>
        <w:rPr>
          <w:rFonts w:ascii="Times New Roman" w:hAnsi="Times New Roman"/>
          <w:color w:val="000000"/>
          <w:sz w:val="28"/>
          <w:szCs w:val="28"/>
        </w:rPr>
        <w:t xml:space="preserve"> охраны Объекта;</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распределять личный состав по постам и лично руководить их сменой;</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проверять знание сотрудниками порядка связи и взаимодействия;</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поддерживать внутренний порядок на постах;</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определять время (без снижения требований охраны) для приема пищи и отдыха личного состава смены, подменять личный состав для принятия  пищи;</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доводить до личного состава смены приказы Руководства ОП и замечания администрации Объекта.</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При приеме дежурства проверить:</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порядок ведения книги учета оперативной информации и своевременность передачи поступающей информации, ведение служебной документации;</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xml:space="preserve">- внутренний порядок и соблюдение правил пожарной безопасности в  помещениях охраны;   </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наличие сре</w:t>
      </w:r>
      <w:proofErr w:type="gramStart"/>
      <w:r>
        <w:rPr>
          <w:rFonts w:ascii="Times New Roman" w:hAnsi="Times New Roman"/>
          <w:color w:val="000000"/>
          <w:sz w:val="28"/>
          <w:szCs w:val="28"/>
        </w:rPr>
        <w:t>дств св</w:t>
      </w:r>
      <w:proofErr w:type="gramEnd"/>
      <w:r>
        <w:rPr>
          <w:rFonts w:ascii="Times New Roman" w:hAnsi="Times New Roman"/>
          <w:color w:val="000000"/>
          <w:sz w:val="28"/>
          <w:szCs w:val="28"/>
        </w:rPr>
        <w:t>язи, средств тушения пожара и имущества находящегося в помещении охраны, согласно описи;</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правильное ведение установленной документации;</w:t>
      </w:r>
    </w:p>
    <w:p w:rsidR="00584D39" w:rsidRDefault="00584D39" w:rsidP="00584D39">
      <w:pPr>
        <w:spacing w:after="0" w:line="240" w:lineRule="auto"/>
        <w:rPr>
          <w:rFonts w:ascii="Times New Roman" w:hAnsi="Times New Roman"/>
          <w:color w:val="000000"/>
          <w:sz w:val="28"/>
          <w:szCs w:val="28"/>
        </w:rPr>
      </w:pP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Общие обязанности сотрудников охраны</w:t>
      </w:r>
      <w:r>
        <w:rPr>
          <w:rFonts w:ascii="Times New Roman" w:eastAsia="Times New Roman" w:hAnsi="Times New Roman" w:cs="Times New Roman"/>
          <w:b/>
          <w:color w:val="000000"/>
          <w:sz w:val="28"/>
          <w:szCs w:val="28"/>
          <w:lang w:eastAsia="ru-RU"/>
        </w:rPr>
        <w:t>:</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xml:space="preserve">Сотрудник охраны должен отвечать </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надежную охрану имущества Объекта, осуществление установленного внутри объектового режима;</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правильное выполнение  должностных обязанностей;</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сохранность  имущества и документации согласно описи, а также за правильное их применение;</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правильное ведение установленной документации;</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lastRenderedPageBreak/>
        <w:t xml:space="preserve">- сотрудник охраны подчиняется генеральному директору охранного предприятия, его заместителю, начальнику охраны  Объекта, старшему смены, оперативному дежурному; </w:t>
      </w:r>
    </w:p>
    <w:p w:rsidR="00584D39" w:rsidRDefault="00584D39" w:rsidP="00584D39">
      <w:pPr>
        <w:spacing w:after="0" w:line="240" w:lineRule="auto"/>
        <w:jc w:val="both"/>
        <w:rPr>
          <w:rFonts w:ascii="Times New Roman" w:hAnsi="Times New Roman"/>
        </w:rPr>
      </w:pPr>
      <w:proofErr w:type="gramStart"/>
      <w:r>
        <w:rPr>
          <w:rFonts w:ascii="Times New Roman" w:hAnsi="Times New Roman" w:cs="Times New Roman"/>
          <w:sz w:val="28"/>
          <w:szCs w:val="28"/>
        </w:rPr>
        <w:t xml:space="preserve">- обеспечение установленных на Объекте пропускного и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режимов, своевременную передачу сигналов оповещения по гражданской обороне и чрезвычайным ситуациям, своевременное оповещение о происшествиях на Объекте;  </w:t>
      </w:r>
      <w:proofErr w:type="gramEnd"/>
    </w:p>
    <w:p w:rsidR="00584D39" w:rsidRDefault="00584D39" w:rsidP="00584D39">
      <w:pPr>
        <w:spacing w:after="0" w:line="240" w:lineRule="auto"/>
        <w:jc w:val="both"/>
        <w:rPr>
          <w:rFonts w:ascii="Times New Roman" w:hAnsi="Times New Roman"/>
        </w:rPr>
      </w:pPr>
      <w:r>
        <w:rPr>
          <w:rFonts w:ascii="Times New Roman" w:hAnsi="Times New Roman" w:cs="Times New Roman"/>
          <w:sz w:val="28"/>
          <w:szCs w:val="28"/>
        </w:rPr>
        <w:t>- охрану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584D39" w:rsidRDefault="00584D39" w:rsidP="00584D39">
      <w:pPr>
        <w:spacing w:after="0" w:line="240" w:lineRule="auto"/>
        <w:jc w:val="both"/>
        <w:rPr>
          <w:rFonts w:ascii="Times New Roman" w:hAnsi="Times New Roman"/>
        </w:rPr>
      </w:pPr>
      <w:r>
        <w:rPr>
          <w:rFonts w:ascii="Times New Roman" w:hAnsi="Times New Roman" w:cs="Times New Roman"/>
          <w:sz w:val="28"/>
          <w:szCs w:val="28"/>
        </w:rPr>
        <w:t>- обеспечение соблюдения охранниками, работниками и посетителями Объекта установленных правил пожарной безопасности;</w:t>
      </w:r>
    </w:p>
    <w:p w:rsidR="00584D39" w:rsidRDefault="00584D39" w:rsidP="00584D39">
      <w:pPr>
        <w:spacing w:after="0" w:line="240" w:lineRule="auto"/>
        <w:jc w:val="both"/>
        <w:rPr>
          <w:rFonts w:ascii="Times New Roman" w:hAnsi="Times New Roman"/>
        </w:rPr>
      </w:pPr>
      <w:r>
        <w:rPr>
          <w:rFonts w:ascii="Times New Roman" w:hAnsi="Times New Roman" w:cs="Times New Roman"/>
          <w:sz w:val="28"/>
          <w:szCs w:val="28"/>
        </w:rPr>
        <w:t xml:space="preserve">-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584D39" w:rsidRDefault="00584D39" w:rsidP="00584D39">
      <w:pPr>
        <w:spacing w:after="0" w:line="240" w:lineRule="auto"/>
        <w:jc w:val="both"/>
        <w:rPr>
          <w:rFonts w:ascii="Times New Roman" w:hAnsi="Times New Roman"/>
        </w:rPr>
      </w:pPr>
      <w:r>
        <w:rPr>
          <w:rFonts w:ascii="Times New Roman" w:hAnsi="Times New Roman" w:cs="Times New Roman"/>
          <w:sz w:val="28"/>
          <w:szCs w:val="28"/>
        </w:rPr>
        <w:t>- выявление и предотвращение фактов террористических и иных проявлений экстремистского характера;</w:t>
      </w:r>
    </w:p>
    <w:p w:rsidR="00584D39" w:rsidRDefault="00584D39" w:rsidP="00584D39">
      <w:pPr>
        <w:spacing w:after="0" w:line="240" w:lineRule="auto"/>
        <w:jc w:val="both"/>
        <w:rPr>
          <w:rFonts w:ascii="Times New Roman" w:hAnsi="Times New Roman"/>
        </w:rPr>
      </w:pPr>
      <w:r>
        <w:rPr>
          <w:rFonts w:ascii="Times New Roman" w:hAnsi="Times New Roman" w:cs="Times New Roman"/>
          <w:sz w:val="28"/>
          <w:szCs w:val="28"/>
        </w:rPr>
        <w:t>-  недопущение порчи имущества, оборудования, техники, здания и оборудования на охраняемом Объекте;</w:t>
      </w:r>
    </w:p>
    <w:p w:rsidR="00584D39" w:rsidRDefault="00584D39" w:rsidP="00584D39">
      <w:pPr>
        <w:spacing w:after="0" w:line="240" w:lineRule="auto"/>
        <w:jc w:val="both"/>
        <w:rPr>
          <w:rFonts w:ascii="Times New Roman" w:hAnsi="Times New Roman"/>
        </w:rPr>
      </w:pPr>
      <w:r>
        <w:rPr>
          <w:rFonts w:ascii="Times New Roman" w:hAnsi="Times New Roman" w:cs="Times New Roman"/>
          <w:sz w:val="28"/>
          <w:szCs w:val="28"/>
        </w:rPr>
        <w:t>- охрану персонала и посетителей охраняемого Объекта.</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Он обязан:</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xml:space="preserve">- при приеме Объекта под охрану, совместно со сменяющимся охранником осмотреть Объект, обратив особое внимание </w:t>
      </w:r>
      <w:proofErr w:type="gramStart"/>
      <w:r>
        <w:rPr>
          <w:rFonts w:ascii="Times New Roman" w:eastAsia="Times New Roman" w:hAnsi="Times New Roman" w:cs="Times New Roman"/>
          <w:color w:val="000000"/>
          <w:sz w:val="28"/>
          <w:szCs w:val="28"/>
          <w:lang w:eastAsia="ru-RU"/>
        </w:rPr>
        <w:t>на</w:t>
      </w:r>
      <w:proofErr w:type="gramEnd"/>
      <w:r>
        <w:rPr>
          <w:rFonts w:ascii="Times New Roman" w:eastAsia="Times New Roman" w:hAnsi="Times New Roman" w:cs="Times New Roman"/>
          <w:color w:val="000000"/>
          <w:sz w:val="28"/>
          <w:szCs w:val="28"/>
          <w:lang w:eastAsia="ru-RU"/>
        </w:rPr>
        <w:t>:</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-целостность дверных и оконных запоров;</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исправность системы охранно-пожарной сигнализации и сре</w:t>
      </w:r>
      <w:proofErr w:type="gramStart"/>
      <w:r>
        <w:rPr>
          <w:rFonts w:ascii="Times New Roman" w:eastAsia="Times New Roman" w:hAnsi="Times New Roman" w:cs="Times New Roman"/>
          <w:color w:val="000000"/>
          <w:sz w:val="28"/>
          <w:szCs w:val="28"/>
          <w:lang w:eastAsia="ru-RU"/>
        </w:rPr>
        <w:t>дств св</w:t>
      </w:r>
      <w:proofErr w:type="gramEnd"/>
      <w:r>
        <w:rPr>
          <w:rFonts w:ascii="Times New Roman" w:eastAsia="Times New Roman" w:hAnsi="Times New Roman" w:cs="Times New Roman"/>
          <w:color w:val="000000"/>
          <w:sz w:val="28"/>
          <w:szCs w:val="28"/>
          <w:lang w:eastAsia="ru-RU"/>
        </w:rPr>
        <w:t>язи, видеонаблюдения;</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состояние освещения;</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исправность системы заграждений (решетки и т. д.);</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целостность оконных стекол и закрытие окон;</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наличие пожарного инвентаря;</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твердо знать требования российского законодательства по вопросам частной охранной деятельности;</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xml:space="preserve">- знать задачи охраны на Объекте, особенности их выполнения, порядок осуществления установленного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режима;</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изучить охраняемую территорию, расположение  помещений Объекта, знать техническую оснащенность и особенности  инженерного оборудования, наличие средств охранно-пожарной сигнализации и их состояние;</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знать руководителей и персонал Объекта, поддерживать с ними постоянное взаимодействие по вопросам обеспечения надежной охраны объекта;</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xml:space="preserve">- предотвращать и пресекать на охраняемом Объекте попытки совершения    преступлений и административных правонарушений, выявлять обстоятельства, способствующие их совершению и в пределах предоставленных прав принимать решительные меры к не допущению и устранению этих </w:t>
      </w:r>
      <w:r>
        <w:rPr>
          <w:rFonts w:ascii="Times New Roman" w:eastAsia="Times New Roman" w:hAnsi="Times New Roman" w:cs="Times New Roman"/>
          <w:color w:val="000000"/>
          <w:sz w:val="28"/>
          <w:szCs w:val="28"/>
          <w:lang w:eastAsia="ru-RU"/>
        </w:rPr>
        <w:lastRenderedPageBreak/>
        <w:t>обстоятельств, о чем немедленно докладывать старшему Объекта (оперативному дежурному), руководству Объекта;</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соблюдать высокую культуру поведения  во взаимоотношениях с персоналом Объекта и посетителями, быть вежливым, опрятно одетым;</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соблюдать меры пожарной безопасности, курить строго в определенных для этих целей местах;</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соблюдать трудовую дисциплину;</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 неотлучно находиться на посту, осуществлять постоянный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помещениями Объекта, в случае возникновения чрезвычайной ситуации, либо обнаружения  незаконных попыток проникновения на территорию Объекта немедленно сообщить в ОВД, руководству Объекта, оперативному дежурному и принять все меры по пресечению правонарушения;</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допускать во внерабочее время на территорию Объекта должностных лиц после доклада генеральному директору частной охранной организации и оперативному дежурному.</w:t>
      </w:r>
    </w:p>
    <w:p w:rsidR="00584D39" w:rsidRDefault="00584D39" w:rsidP="00584D39">
      <w:pPr>
        <w:spacing w:after="0" w:line="240" w:lineRule="auto"/>
        <w:jc w:val="both"/>
        <w:rPr>
          <w:rFonts w:ascii="Times New Roman" w:eastAsia="Times New Roman" w:hAnsi="Times New Roman" w:cs="Times New Roman"/>
          <w:color w:val="000000"/>
          <w:sz w:val="28"/>
          <w:szCs w:val="28"/>
          <w:lang w:eastAsia="ru-RU"/>
        </w:rPr>
      </w:pP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Охраннику запрещается:</w:t>
      </w:r>
    </w:p>
    <w:p w:rsidR="00584D39" w:rsidRDefault="00584D39" w:rsidP="00584D39">
      <w:pPr>
        <w:numPr>
          <w:ilvl w:val="0"/>
          <w:numId w:val="23"/>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покидать пост без разрешения старшего смены, а также отвлекаться от работы любым  способом (разговаривать с кем-либо, кроме как по служебным вопросам, читать, смотреть телевизор, слушать музыку, спать, принимать пищу, жевать жевательную резинку, курить на посту);</w:t>
      </w:r>
    </w:p>
    <w:p w:rsidR="00584D39" w:rsidRDefault="00584D39" w:rsidP="00584D39">
      <w:pPr>
        <w:numPr>
          <w:ilvl w:val="0"/>
          <w:numId w:val="23"/>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 xml:space="preserve">вступать в неслужебные переговоры с персоналом Объекта, посетителями, принимать от </w:t>
      </w:r>
      <w:proofErr w:type="gramStart"/>
      <w:r>
        <w:rPr>
          <w:rFonts w:ascii="Times New Roman" w:eastAsia="Times New Roman" w:hAnsi="Times New Roman" w:cs="Times New Roman"/>
          <w:color w:val="000000"/>
          <w:sz w:val="28"/>
          <w:szCs w:val="28"/>
          <w:lang w:eastAsia="ru-RU"/>
        </w:rPr>
        <w:t>последних</w:t>
      </w:r>
      <w:proofErr w:type="gramEnd"/>
      <w:r>
        <w:rPr>
          <w:rFonts w:ascii="Times New Roman" w:eastAsia="Times New Roman" w:hAnsi="Times New Roman" w:cs="Times New Roman"/>
          <w:color w:val="000000"/>
          <w:sz w:val="28"/>
          <w:szCs w:val="28"/>
          <w:lang w:eastAsia="ru-RU"/>
        </w:rPr>
        <w:t xml:space="preserve"> на хранение какие-либо предметы;</w:t>
      </w:r>
    </w:p>
    <w:p w:rsidR="00584D39" w:rsidRDefault="00584D39" w:rsidP="00584D39">
      <w:pPr>
        <w:numPr>
          <w:ilvl w:val="0"/>
          <w:numId w:val="23"/>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сообщать номера телефонов или адреса сотрудников Объекта, их местонахождение и любую другую информацию, которая сможет нанести ущерб интересам Заказчика. В случаях попыток неизвестного лица узнать реквизиты, телефоны, сведения о сотрудниках и т.д., предложить указанному лицу оставить номер своего телефона для передачи его уполномоченному представителю Заказчика;</w:t>
      </w:r>
    </w:p>
    <w:p w:rsidR="00584D39" w:rsidRDefault="00584D39" w:rsidP="00584D39">
      <w:pPr>
        <w:numPr>
          <w:ilvl w:val="0"/>
          <w:numId w:val="23"/>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допускать в помещения посторонних лиц;</w:t>
      </w:r>
    </w:p>
    <w:p w:rsidR="00584D39" w:rsidRDefault="00584D39" w:rsidP="00584D39">
      <w:pPr>
        <w:numPr>
          <w:ilvl w:val="0"/>
          <w:numId w:val="23"/>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использовать телефонную связь для неслужебных переговоров;</w:t>
      </w:r>
    </w:p>
    <w:p w:rsidR="00584D39" w:rsidRDefault="00584D39" w:rsidP="00584D39">
      <w:pPr>
        <w:numPr>
          <w:ilvl w:val="0"/>
          <w:numId w:val="23"/>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нарушать установленный график работы.</w:t>
      </w:r>
    </w:p>
    <w:p w:rsidR="00584D39" w:rsidRDefault="00584D39" w:rsidP="00584D39">
      <w:pPr>
        <w:tabs>
          <w:tab w:val="left" w:pos="360"/>
        </w:tabs>
        <w:spacing w:after="0" w:line="240" w:lineRule="auto"/>
        <w:jc w:val="both"/>
        <w:rPr>
          <w:rFonts w:ascii="Times New Roman" w:eastAsia="Times New Roman" w:hAnsi="Times New Roman" w:cs="Times New Roman"/>
          <w:color w:val="000000"/>
          <w:sz w:val="28"/>
          <w:szCs w:val="28"/>
          <w:lang w:eastAsia="ru-RU"/>
        </w:rPr>
      </w:pP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В целях обеспечения личной безопасности охраннику запрещается:</w:t>
      </w:r>
    </w:p>
    <w:p w:rsidR="00584D39" w:rsidRDefault="00584D39" w:rsidP="00584D39">
      <w:pPr>
        <w:numPr>
          <w:ilvl w:val="0"/>
          <w:numId w:val="24"/>
        </w:numPr>
        <w:tabs>
          <w:tab w:val="left" w:pos="0"/>
          <w:tab w:val="left" w:pos="18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пользоваться неисправными электроприборами, розетками, вилками, выключателями;</w:t>
      </w:r>
    </w:p>
    <w:p w:rsidR="00584D39" w:rsidRDefault="00584D39" w:rsidP="00584D39">
      <w:pPr>
        <w:numPr>
          <w:ilvl w:val="0"/>
          <w:numId w:val="24"/>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оставлять без присмотра включенные в сеть электронагревательные и бытовые приборы;</w:t>
      </w:r>
    </w:p>
    <w:p w:rsidR="00584D39" w:rsidRDefault="00584D39" w:rsidP="00584D39">
      <w:pPr>
        <w:numPr>
          <w:ilvl w:val="0"/>
          <w:numId w:val="24"/>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584D39" w:rsidRDefault="00584D39" w:rsidP="00584D39">
      <w:pPr>
        <w:numPr>
          <w:ilvl w:val="0"/>
          <w:numId w:val="24"/>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пользоваться электронагревательными приборами без подставок из негорючих материалов;</w:t>
      </w:r>
    </w:p>
    <w:p w:rsidR="00584D39" w:rsidRDefault="00584D39" w:rsidP="00584D39">
      <w:pPr>
        <w:numPr>
          <w:ilvl w:val="0"/>
          <w:numId w:val="24"/>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курить в не предназначенных для этого местах.</w:t>
      </w:r>
    </w:p>
    <w:p w:rsidR="00584D39" w:rsidRDefault="00584D39" w:rsidP="00584D39">
      <w:pPr>
        <w:spacing w:beforeAutospacing="1" w:afterAutospacing="1" w:line="240" w:lineRule="auto"/>
        <w:jc w:val="both"/>
        <w:rPr>
          <w:rFonts w:ascii="Times New Roman" w:hAnsi="Times New Roman"/>
        </w:rPr>
      </w:pPr>
      <w:r>
        <w:rPr>
          <w:rFonts w:ascii="Times New Roman" w:eastAsia="Times New Roman" w:hAnsi="Times New Roman" w:cs="Times New Roman"/>
          <w:b/>
          <w:color w:val="000000"/>
          <w:sz w:val="28"/>
          <w:szCs w:val="28"/>
          <w:lang w:val="en-US" w:eastAsia="ru-RU"/>
        </w:rPr>
        <w:lastRenderedPageBreak/>
        <w:t>II</w:t>
      </w:r>
      <w:r>
        <w:rPr>
          <w:rFonts w:ascii="Times New Roman" w:eastAsia="Times New Roman" w:hAnsi="Times New Roman" w:cs="Times New Roman"/>
          <w:b/>
          <w:color w:val="000000"/>
          <w:sz w:val="28"/>
          <w:szCs w:val="28"/>
          <w:lang w:eastAsia="ru-RU"/>
        </w:rPr>
        <w:t>. ПРАВА</w:t>
      </w:r>
    </w:p>
    <w:p w:rsidR="00584D39" w:rsidRDefault="00584D39" w:rsidP="00584D39">
      <w:pPr>
        <w:spacing w:beforeAutospacing="1" w:afterAutospacing="1" w:line="240" w:lineRule="auto"/>
        <w:jc w:val="both"/>
        <w:rPr>
          <w:rFonts w:ascii="Times New Roman" w:hAnsi="Times New Roman"/>
        </w:rPr>
      </w:pPr>
      <w:r>
        <w:rPr>
          <w:rFonts w:ascii="Times New Roman" w:eastAsia="Times New Roman" w:hAnsi="Times New Roman" w:cs="Times New Roman"/>
          <w:b/>
          <w:color w:val="000000"/>
          <w:sz w:val="28"/>
          <w:szCs w:val="28"/>
          <w:lang w:eastAsia="ru-RU"/>
        </w:rPr>
        <w:t>2.1.</w:t>
      </w:r>
      <w:r>
        <w:rPr>
          <w:rFonts w:ascii="Times New Roman" w:eastAsia="Times New Roman" w:hAnsi="Times New Roman" w:cs="Times New Roman"/>
          <w:color w:val="000000"/>
          <w:sz w:val="28"/>
          <w:szCs w:val="28"/>
          <w:lang w:eastAsia="ru-RU"/>
        </w:rPr>
        <w:t xml:space="preserve"> Перечень прав, которыми обладает частный охранник при обеспечении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и </w:t>
      </w:r>
      <w:proofErr w:type="gramStart"/>
      <w:r>
        <w:rPr>
          <w:rFonts w:ascii="Times New Roman" w:eastAsia="Times New Roman" w:hAnsi="Times New Roman" w:cs="Times New Roman"/>
          <w:color w:val="000000"/>
          <w:sz w:val="28"/>
          <w:szCs w:val="28"/>
          <w:lang w:eastAsia="ru-RU"/>
        </w:rPr>
        <w:t>пропускного</w:t>
      </w:r>
      <w:proofErr w:type="gramEnd"/>
      <w:r>
        <w:rPr>
          <w:rFonts w:ascii="Times New Roman" w:eastAsia="Times New Roman" w:hAnsi="Times New Roman" w:cs="Times New Roman"/>
          <w:color w:val="000000"/>
          <w:sz w:val="28"/>
          <w:szCs w:val="28"/>
          <w:lang w:eastAsia="ru-RU"/>
        </w:rPr>
        <w:t xml:space="preserve"> режимов на Объекте охраны. </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xml:space="preserve">На основании ст. 12.1 Закона Российской Федерации «О частной детективной и охранной деятельности в Российской Федерации» и в соответствии с договором на оказание охранных услуг, частные охранники при обеспечении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и пропускного режимов в пределах Объекта охраны имеют право:</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1) требовать от персонала и посетителей Объекта охраны соблюдения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и пропускного режимов. </w:t>
      </w:r>
      <w:proofErr w:type="gramStart"/>
      <w:r>
        <w:rPr>
          <w:rFonts w:ascii="Times New Roman" w:eastAsia="Times New Roman" w:hAnsi="Times New Roman" w:cs="Times New Roman"/>
          <w:color w:val="000000"/>
          <w:sz w:val="28"/>
          <w:szCs w:val="28"/>
          <w:lang w:eastAsia="ru-RU"/>
        </w:rPr>
        <w:t xml:space="preserve">Правила соблюдения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и пропускного режимов, устанавливаемые клиентом или заказчиком, не должны противоречить законодательству Российской Федерации;</w:t>
      </w:r>
      <w:proofErr w:type="gramEnd"/>
    </w:p>
    <w:p w:rsidR="00584D39" w:rsidRDefault="00584D39" w:rsidP="00584D39">
      <w:pPr>
        <w:spacing w:after="0" w:line="240" w:lineRule="auto"/>
        <w:jc w:val="both"/>
      </w:pPr>
      <w:proofErr w:type="gramStart"/>
      <w:r>
        <w:rPr>
          <w:rFonts w:ascii="Times New Roman" w:eastAsia="Times New Roman" w:hAnsi="Times New Roman" w:cs="Times New Roman"/>
          <w:color w:val="000000"/>
          <w:sz w:val="28"/>
          <w:szCs w:val="28"/>
          <w:lang w:eastAsia="ru-RU"/>
        </w:rPr>
        <w:t>2) осуществлять допуск лиц на Объект охраны, на котором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 охраны (с объектов охраны);</w:t>
      </w:r>
      <w:proofErr w:type="gramEnd"/>
    </w:p>
    <w:p w:rsidR="00584D39" w:rsidRDefault="00584D39" w:rsidP="00584D39">
      <w:pPr>
        <w:spacing w:after="0" w:line="240" w:lineRule="auto"/>
        <w:jc w:val="both"/>
      </w:pPr>
      <w:proofErr w:type="gramStart"/>
      <w:r>
        <w:rPr>
          <w:rFonts w:ascii="Times New Roman" w:eastAsia="Times New Roman" w:hAnsi="Times New Roman" w:cs="Times New Roman"/>
          <w:color w:val="000000"/>
          <w:sz w:val="28"/>
          <w:szCs w:val="28"/>
          <w:lang w:eastAsia="ru-RU"/>
        </w:rPr>
        <w:t>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 охраны (выносимого с объектов охраны) имущества</w:t>
      </w:r>
      <w:proofErr w:type="gramEnd"/>
      <w:r>
        <w:rPr>
          <w:rFonts w:ascii="Times New Roman" w:eastAsia="Times New Roman" w:hAnsi="Times New Roman" w:cs="Times New Roman"/>
          <w:color w:val="000000"/>
          <w:sz w:val="28"/>
          <w:szCs w:val="28"/>
          <w:lang w:eastAsia="ru-RU"/>
        </w:rPr>
        <w:t>.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4) применять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5) оказывать содействие правоохранительным органам в решении возложенных на них задач.</w:t>
      </w:r>
    </w:p>
    <w:p w:rsidR="00584D39" w:rsidRDefault="00584D39" w:rsidP="00584D39">
      <w:pPr>
        <w:spacing w:beforeAutospacing="1" w:afterAutospacing="1" w:line="240" w:lineRule="auto"/>
        <w:jc w:val="both"/>
      </w:pPr>
      <w:r>
        <w:rPr>
          <w:rFonts w:ascii="Times New Roman" w:eastAsia="Times New Roman" w:hAnsi="Times New Roman" w:cs="Times New Roman"/>
          <w:b/>
          <w:color w:val="000000"/>
          <w:sz w:val="28"/>
          <w:szCs w:val="28"/>
          <w:lang w:eastAsia="ru-RU"/>
        </w:rPr>
        <w:t>2.2.</w:t>
      </w:r>
      <w:r>
        <w:rPr>
          <w:rFonts w:ascii="Times New Roman" w:eastAsia="Times New Roman" w:hAnsi="Times New Roman" w:cs="Times New Roman"/>
          <w:color w:val="000000"/>
          <w:sz w:val="28"/>
          <w:szCs w:val="28"/>
          <w:lang w:eastAsia="ru-RU"/>
        </w:rPr>
        <w:t xml:space="preserve"> Действия частного охранника при прибытии на охраняемый объект должностных лиц государственных органов (порядок допуска на объект охраны должностных лиц правоохранительных, контролирующих и надзорных органов, представления необходимой информации и документов)</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При прибытии на охраняемый объект должностных лиц  МВД, ФСБ, МЧС, прокуратуры выполнить следующие действия:</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1. Выяснить цель прибытия и наименование (номер) отделения, управления (отдела), который они представляют.</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lastRenderedPageBreak/>
        <w:t>2. Проверить документы, удостоверяющие личность прибывших должностных лиц.</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3. Доложить руководству охраняемого Объекта, начальнику охраны Объекта, оперативному дежурному (руководству охранного предприятия) о прибытии проверяющих должностных лиц.</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4. При предъявлении документов, записать в рабочий журнал, данные проверяющих должностных лиц, время и цель прибытия.</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5. Проверить, посредством телефонного звонка, не препятствуя проведению проверки правомочность действий и фактическую принадлежность прибывших должностных лиц к указанным ими отделениям, управлениям МВД, ФСБ, МЧС, прокуратуры.</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6.  Предоставить всю необходимую документацию для проведения проверки.</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7. Сопровождать прибывших должностных лиц по Объекту, в течение всего периода времени проведения ими проверки.   </w:t>
      </w:r>
    </w:p>
    <w:p w:rsidR="00584D39" w:rsidRDefault="00584D39" w:rsidP="00584D39">
      <w:pPr>
        <w:spacing w:after="0" w:line="240" w:lineRule="auto"/>
        <w:jc w:val="both"/>
        <w:rPr>
          <w:rFonts w:ascii="Times New Roman" w:eastAsia="Times New Roman" w:hAnsi="Times New Roman" w:cs="Times New Roman"/>
          <w:color w:val="000000"/>
          <w:sz w:val="28"/>
          <w:szCs w:val="28"/>
          <w:lang w:eastAsia="ru-RU"/>
        </w:rPr>
      </w:pPr>
    </w:p>
    <w:p w:rsidR="00584D39" w:rsidRDefault="00584D39" w:rsidP="00584D39">
      <w:pPr>
        <w:spacing w:after="0" w:line="240" w:lineRule="auto"/>
        <w:jc w:val="both"/>
      </w:pPr>
      <w:r>
        <w:rPr>
          <w:rFonts w:ascii="Times New Roman" w:eastAsia="Times New Roman" w:hAnsi="Times New Roman" w:cs="Times New Roman"/>
          <w:b/>
          <w:color w:val="000000"/>
          <w:sz w:val="28"/>
          <w:szCs w:val="28"/>
          <w:lang w:eastAsia="ru-RU"/>
        </w:rPr>
        <w:t>2.3.</w:t>
      </w:r>
      <w:r>
        <w:rPr>
          <w:rFonts w:ascii="Times New Roman" w:eastAsia="Times New Roman" w:hAnsi="Times New Roman" w:cs="Times New Roman"/>
          <w:color w:val="000000"/>
          <w:sz w:val="28"/>
          <w:szCs w:val="28"/>
          <w:lang w:eastAsia="ru-RU"/>
        </w:rPr>
        <w:t xml:space="preserve"> Взаимодействие с государственными органами (адреса и номера телефонов, иные способы связи с правоохранительными, контролирующими и надзорными органами, которые частный охранник обязан уведомлять в случаях, предусмотренных законодательством Российской Федерации и (или) локальными нормативными актами). </w:t>
      </w:r>
    </w:p>
    <w:p w:rsidR="00584D39" w:rsidRDefault="00584D39" w:rsidP="00584D39">
      <w:pPr>
        <w:spacing w:after="0" w:line="240" w:lineRule="auto"/>
        <w:jc w:val="both"/>
        <w:rPr>
          <w:rFonts w:ascii="Times New Roman" w:hAnsi="Times New Roman"/>
          <w:b/>
          <w:color w:val="000000"/>
          <w:sz w:val="28"/>
          <w:szCs w:val="28"/>
        </w:rPr>
      </w:pPr>
    </w:p>
    <w:tbl>
      <w:tblPr>
        <w:tblW w:w="9828" w:type="dxa"/>
        <w:tblInd w:w="113" w:type="dxa"/>
        <w:tblLayout w:type="fixed"/>
        <w:tblLook w:val="01E0" w:firstRow="1" w:lastRow="1" w:firstColumn="1" w:lastColumn="1" w:noHBand="0" w:noVBand="0"/>
      </w:tblPr>
      <w:tblGrid>
        <w:gridCol w:w="3167"/>
        <w:gridCol w:w="4320"/>
        <w:gridCol w:w="2341"/>
      </w:tblGrid>
      <w:tr w:rsidR="00584D39" w:rsidTr="00CB77B9">
        <w:trPr>
          <w:cantSplit/>
        </w:trPr>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584D39" w:rsidRDefault="00584D39" w:rsidP="00CB77B9">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Наименование </w:t>
            </w:r>
          </w:p>
          <w:p w:rsidR="00584D39" w:rsidRDefault="00584D39" w:rsidP="00CB77B9">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органа</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584D39" w:rsidRDefault="00584D39" w:rsidP="00CB77B9">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Должность, Ф.И.О.</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584D39" w:rsidRDefault="00584D39" w:rsidP="00CB77B9">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Номер телефона</w:t>
            </w:r>
          </w:p>
        </w:tc>
      </w:tr>
      <w:tr w:rsidR="00584D39" w:rsidTr="00CB77B9">
        <w:trPr>
          <w:cantSplit/>
        </w:trPr>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584D39" w:rsidRDefault="00584D39" w:rsidP="00CB77B9">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Экстренная связь с мобильного телефона (полиция, МЧС, скорая помощь)</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584D39" w:rsidRDefault="00584D39" w:rsidP="00CB77B9">
            <w:pPr>
              <w:widowControl w:val="0"/>
              <w:spacing w:after="0" w:line="240" w:lineRule="auto"/>
              <w:jc w:val="both"/>
              <w:rPr>
                <w:rFonts w:ascii="Times New Roman" w:hAnsi="Times New Roman"/>
                <w:color w:val="000000"/>
                <w:sz w:val="28"/>
                <w:szCs w:val="28"/>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584D39" w:rsidRDefault="00584D39" w:rsidP="00CB77B9">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112</w:t>
            </w:r>
          </w:p>
        </w:tc>
      </w:tr>
      <w:tr w:rsidR="00584D39" w:rsidTr="00CB77B9">
        <w:trPr>
          <w:cantSplit/>
          <w:trHeight w:val="824"/>
        </w:trPr>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584D39" w:rsidRDefault="00584D39" w:rsidP="00CB77B9">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1-й отдел полиции МУ МВД России Одинцовское</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584D39" w:rsidRDefault="00584D39" w:rsidP="00CB77B9">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Дежурная часть</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584D39" w:rsidRDefault="00584D39" w:rsidP="00CB77B9">
            <w:pPr>
              <w:widowControl w:val="0"/>
              <w:spacing w:line="240" w:lineRule="auto"/>
              <w:jc w:val="both"/>
            </w:pPr>
            <w:hyperlink r:id="rId11">
              <w:r>
                <w:rPr>
                  <w:rFonts w:ascii="Times New Roman" w:eastAsia="Calibri" w:hAnsi="Times New Roman"/>
                  <w:color w:val="000000"/>
                  <w:sz w:val="28"/>
                  <w:szCs w:val="28"/>
                  <w:shd w:val="clear" w:color="auto" w:fill="FFFFFF"/>
                </w:rPr>
                <w:t>+7 (495) 593-10-62</w:t>
              </w:r>
            </w:hyperlink>
            <w:r>
              <w:rPr>
                <w:rFonts w:ascii="Times New Roman" w:hAnsi="Times New Roman"/>
                <w:color w:val="000000"/>
                <w:sz w:val="28"/>
                <w:szCs w:val="28"/>
              </w:rPr>
              <w:t xml:space="preserve"> </w:t>
            </w:r>
          </w:p>
          <w:p w:rsidR="00584D39" w:rsidRDefault="00584D39" w:rsidP="00CB77B9">
            <w:pPr>
              <w:widowControl w:val="0"/>
              <w:spacing w:line="240" w:lineRule="auto"/>
              <w:jc w:val="both"/>
            </w:pPr>
            <w:r>
              <w:rPr>
                <w:rFonts w:ascii="Times New Roman" w:hAnsi="Times New Roman"/>
                <w:color w:val="000000"/>
                <w:sz w:val="28"/>
                <w:szCs w:val="28"/>
              </w:rPr>
              <w:t>+7 (495)593-20-65</w:t>
            </w:r>
            <w:hyperlink r:id="rId12">
              <w:r>
                <w:rPr>
                  <w:rFonts w:ascii="Times New Roman" w:hAnsi="Times New Roman"/>
                  <w:color w:val="000000"/>
                  <w:sz w:val="28"/>
                  <w:szCs w:val="28"/>
                </w:rPr>
                <w:t xml:space="preserve">  </w:t>
              </w:r>
            </w:hyperlink>
          </w:p>
        </w:tc>
      </w:tr>
      <w:tr w:rsidR="00584D39" w:rsidTr="00CB77B9">
        <w:trPr>
          <w:cantSplit/>
        </w:trPr>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584D39" w:rsidRDefault="00584D39" w:rsidP="00CB77B9">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Участковый инспектор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584D39" w:rsidRDefault="00584D39" w:rsidP="00CB77B9">
            <w:pPr>
              <w:widowControl w:val="0"/>
              <w:spacing w:after="0" w:line="240" w:lineRule="auto"/>
              <w:jc w:val="both"/>
              <w:rPr>
                <w:rFonts w:ascii="Times New Roman" w:hAnsi="Times New Roman"/>
                <w:color w:val="000000"/>
                <w:sz w:val="28"/>
                <w:szCs w:val="28"/>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584D39" w:rsidRDefault="00584D39" w:rsidP="00CB77B9">
            <w:pPr>
              <w:widowControl w:val="0"/>
              <w:spacing w:after="0" w:line="240" w:lineRule="auto"/>
              <w:jc w:val="both"/>
              <w:rPr>
                <w:rFonts w:ascii="Times New Roman" w:hAnsi="Times New Roman"/>
                <w:color w:val="000000"/>
                <w:sz w:val="28"/>
                <w:szCs w:val="28"/>
              </w:rPr>
            </w:pPr>
          </w:p>
        </w:tc>
      </w:tr>
      <w:tr w:rsidR="00584D39" w:rsidTr="00CB77B9">
        <w:trPr>
          <w:cantSplit/>
        </w:trPr>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584D39" w:rsidRDefault="00584D39" w:rsidP="00CB77B9">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Одинцовская городская прокуратура</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584D39" w:rsidRDefault="00584D39" w:rsidP="00CB77B9">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Дежурная часть</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584D39" w:rsidRDefault="00584D39" w:rsidP="00CB77B9">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8-495-</w:t>
            </w:r>
            <w:r>
              <w:rPr>
                <w:rFonts w:ascii="Times New Roman" w:hAnsi="Times New Roman"/>
                <w:bCs/>
                <w:color w:val="000000"/>
                <w:sz w:val="28"/>
                <w:szCs w:val="28"/>
              </w:rPr>
              <w:t>596-05-05</w:t>
            </w:r>
          </w:p>
          <w:p w:rsidR="00584D39" w:rsidRDefault="00584D39" w:rsidP="00CB77B9">
            <w:pPr>
              <w:widowControl w:val="0"/>
              <w:spacing w:after="0" w:line="240" w:lineRule="auto"/>
              <w:jc w:val="both"/>
              <w:rPr>
                <w:rFonts w:ascii="Times New Roman" w:hAnsi="Times New Roman"/>
                <w:color w:val="000000"/>
                <w:sz w:val="28"/>
                <w:szCs w:val="28"/>
              </w:rPr>
            </w:pPr>
          </w:p>
        </w:tc>
      </w:tr>
    </w:tbl>
    <w:p w:rsidR="00584D39" w:rsidRDefault="00584D39" w:rsidP="00584D39">
      <w:pPr>
        <w:spacing w:beforeAutospacing="1" w:afterAutospacing="1" w:line="240" w:lineRule="auto"/>
        <w:jc w:val="both"/>
      </w:pPr>
      <w:r>
        <w:rPr>
          <w:rFonts w:ascii="Times New Roman" w:eastAsia="Times New Roman" w:hAnsi="Times New Roman" w:cs="Times New Roman"/>
          <w:b/>
          <w:color w:val="000000"/>
          <w:sz w:val="28"/>
          <w:szCs w:val="28"/>
          <w:lang w:val="en-US" w:eastAsia="ru-RU"/>
        </w:rPr>
        <w:t>III</w:t>
      </w:r>
      <w:r>
        <w:rPr>
          <w:rFonts w:ascii="Times New Roman" w:eastAsia="Times New Roman" w:hAnsi="Times New Roman" w:cs="Times New Roman"/>
          <w:b/>
          <w:color w:val="000000"/>
          <w:sz w:val="28"/>
          <w:szCs w:val="28"/>
          <w:lang w:eastAsia="ru-RU"/>
        </w:rPr>
        <w:t>. Обязанности</w:t>
      </w:r>
    </w:p>
    <w:p w:rsidR="00584D39" w:rsidRDefault="00584D39" w:rsidP="00584D39">
      <w:pPr>
        <w:spacing w:after="0" w:line="240" w:lineRule="auto"/>
        <w:jc w:val="both"/>
      </w:pPr>
      <w:r>
        <w:rPr>
          <w:rFonts w:ascii="Times New Roman" w:eastAsia="Times New Roman" w:hAnsi="Times New Roman" w:cs="Times New Roman"/>
          <w:b/>
          <w:color w:val="000000"/>
          <w:sz w:val="28"/>
          <w:szCs w:val="28"/>
          <w:lang w:eastAsia="ru-RU"/>
        </w:rPr>
        <w:t>3.1</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Перечень услуг и обязанностей, возложенных на частного охранника при обеспечении </w:t>
      </w:r>
      <w:proofErr w:type="spellStart"/>
      <w:r>
        <w:rPr>
          <w:rFonts w:ascii="Times New Roman" w:eastAsia="Times New Roman" w:hAnsi="Times New Roman" w:cs="Times New Roman"/>
          <w:color w:val="000000"/>
          <w:sz w:val="28"/>
          <w:szCs w:val="28"/>
          <w:lang w:eastAsia="ru-RU"/>
        </w:rPr>
        <w:t>внутриобъектового</w:t>
      </w:r>
      <w:proofErr w:type="spellEnd"/>
      <w:r>
        <w:rPr>
          <w:rFonts w:ascii="Times New Roman" w:eastAsia="Times New Roman" w:hAnsi="Times New Roman" w:cs="Times New Roman"/>
          <w:color w:val="000000"/>
          <w:sz w:val="28"/>
          <w:szCs w:val="28"/>
          <w:lang w:eastAsia="ru-RU"/>
        </w:rPr>
        <w:t xml:space="preserve"> и пропускного режимов на объекте охраны, в том числе предусмотренных статьей 12.1 Закона Российской Федерации «О частной детективной и охранной деятельности в Российской Федерации». </w:t>
      </w:r>
      <w:proofErr w:type="gramEnd"/>
    </w:p>
    <w:p w:rsidR="00584D39" w:rsidRDefault="00584D39" w:rsidP="00584D39">
      <w:pPr>
        <w:spacing w:after="0" w:line="240" w:lineRule="auto"/>
        <w:jc w:val="both"/>
      </w:pPr>
      <w:r>
        <w:rPr>
          <w:rFonts w:ascii="Times New Roman" w:eastAsia="Times New Roman" w:hAnsi="Times New Roman" w:cs="Times New Roman"/>
          <w:sz w:val="28"/>
          <w:szCs w:val="28"/>
          <w:lang w:eastAsia="ru-RU"/>
        </w:rPr>
        <w:t xml:space="preserve">Перечень услуг:  </w:t>
      </w:r>
    </w:p>
    <w:p w:rsidR="00584D39" w:rsidRDefault="00584D39" w:rsidP="00584D39">
      <w:pPr>
        <w:spacing w:after="0" w:line="240" w:lineRule="auto"/>
        <w:jc w:val="both"/>
      </w:pPr>
      <w:proofErr w:type="gramStart"/>
      <w:r>
        <w:rPr>
          <w:rFonts w:ascii="Times New Roman" w:eastAsia="Times New Roman" w:hAnsi="Times New Roman" w:cs="Times New Roman"/>
          <w:sz w:val="28"/>
          <w:szCs w:val="28"/>
          <w:lang w:eastAsia="ru-RU"/>
        </w:rPr>
        <w:lastRenderedPageBreak/>
        <w:t xml:space="preserve">- обеспечение установленных на Объекте пропускного и </w:t>
      </w:r>
      <w:proofErr w:type="spellStart"/>
      <w:r>
        <w:rPr>
          <w:rFonts w:ascii="Times New Roman" w:eastAsia="Times New Roman" w:hAnsi="Times New Roman" w:cs="Times New Roman"/>
          <w:sz w:val="28"/>
          <w:szCs w:val="28"/>
          <w:lang w:eastAsia="ru-RU"/>
        </w:rPr>
        <w:t>внутриобъектового</w:t>
      </w:r>
      <w:proofErr w:type="spellEnd"/>
      <w:r>
        <w:rPr>
          <w:rFonts w:ascii="Times New Roman" w:eastAsia="Times New Roman" w:hAnsi="Times New Roman" w:cs="Times New Roman"/>
          <w:sz w:val="28"/>
          <w:szCs w:val="28"/>
          <w:lang w:eastAsia="ru-RU"/>
        </w:rPr>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roofErr w:type="gramEnd"/>
    </w:p>
    <w:p w:rsidR="00584D39" w:rsidRDefault="00584D39" w:rsidP="00584D39">
      <w:pPr>
        <w:spacing w:after="0" w:line="240" w:lineRule="auto"/>
        <w:jc w:val="both"/>
      </w:pPr>
      <w:r>
        <w:rPr>
          <w:rFonts w:ascii="Times New Roman" w:eastAsia="Times New Roman" w:hAnsi="Times New Roman" w:cs="Times New Roman"/>
          <w:sz w:val="28"/>
          <w:szCs w:val="28"/>
          <w:lang w:eastAsia="ru-RU"/>
        </w:rPr>
        <w:t>-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584D39" w:rsidRDefault="00584D39" w:rsidP="00584D39">
      <w:pPr>
        <w:spacing w:after="0" w:line="240" w:lineRule="auto"/>
        <w:jc w:val="both"/>
      </w:pPr>
      <w:r>
        <w:rPr>
          <w:rFonts w:ascii="Times New Roman" w:eastAsia="Times New Roman" w:hAnsi="Times New Roman" w:cs="Times New Roman"/>
          <w:sz w:val="28"/>
          <w:szCs w:val="28"/>
          <w:lang w:eastAsia="ru-RU"/>
        </w:rPr>
        <w:t>- обеспечение соблюдения Охранниками, работниками и посетителями Объекта установленных правил пожарной безопасности;</w:t>
      </w:r>
    </w:p>
    <w:p w:rsidR="00584D39" w:rsidRDefault="00584D39" w:rsidP="00584D39">
      <w:pPr>
        <w:spacing w:after="0" w:line="240" w:lineRule="auto"/>
        <w:jc w:val="both"/>
      </w:pPr>
      <w:r>
        <w:rPr>
          <w:rFonts w:ascii="Times New Roman" w:eastAsia="Times New Roman" w:hAnsi="Times New Roman" w:cs="Times New Roman"/>
          <w:sz w:val="28"/>
          <w:szCs w:val="28"/>
          <w:lang w:eastAsia="ru-RU"/>
        </w:rPr>
        <w:t xml:space="preserve">-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584D39" w:rsidRDefault="00584D39" w:rsidP="00584D39">
      <w:pPr>
        <w:spacing w:after="0" w:line="240" w:lineRule="auto"/>
        <w:jc w:val="both"/>
      </w:pPr>
      <w:r>
        <w:rPr>
          <w:rFonts w:ascii="Times New Roman" w:eastAsia="Times New Roman" w:hAnsi="Times New Roman" w:cs="Times New Roman"/>
          <w:sz w:val="28"/>
          <w:szCs w:val="28"/>
          <w:lang w:eastAsia="ru-RU"/>
        </w:rPr>
        <w:t>- выявление и предотвращение фактов террористических и иных проявлений экстремистского характера;</w:t>
      </w:r>
    </w:p>
    <w:p w:rsidR="00584D39" w:rsidRDefault="00584D39" w:rsidP="00584D39">
      <w:pPr>
        <w:spacing w:after="0" w:line="240" w:lineRule="auto"/>
        <w:jc w:val="both"/>
      </w:pPr>
      <w:r>
        <w:rPr>
          <w:rFonts w:ascii="Times New Roman" w:eastAsia="Times New Roman" w:hAnsi="Times New Roman" w:cs="Times New Roman"/>
          <w:sz w:val="28"/>
          <w:szCs w:val="28"/>
          <w:lang w:eastAsia="ru-RU"/>
        </w:rPr>
        <w:t>- недопущение порчи имущества, оборудования, техники, здания и оборудования на охраняемом объекте;</w:t>
      </w:r>
    </w:p>
    <w:p w:rsidR="00584D39" w:rsidRDefault="00584D39" w:rsidP="00584D39">
      <w:pPr>
        <w:spacing w:after="0" w:line="240" w:lineRule="auto"/>
        <w:jc w:val="both"/>
      </w:pPr>
      <w:r>
        <w:rPr>
          <w:rFonts w:ascii="Times New Roman" w:eastAsia="Times New Roman" w:hAnsi="Times New Roman" w:cs="Times New Roman"/>
          <w:sz w:val="28"/>
          <w:szCs w:val="28"/>
          <w:lang w:eastAsia="ru-RU"/>
        </w:rPr>
        <w:t>- охрана персонала и посетителей охраняемого Объекта.</w:t>
      </w:r>
    </w:p>
    <w:p w:rsidR="00584D39" w:rsidRDefault="00584D39" w:rsidP="00584D39">
      <w:pPr>
        <w:spacing w:after="0" w:line="240" w:lineRule="auto"/>
        <w:jc w:val="both"/>
        <w:rPr>
          <w:rFonts w:ascii="Times New Roman" w:eastAsia="Times New Roman" w:hAnsi="Times New Roman" w:cs="Times New Roman"/>
          <w:bCs/>
          <w:color w:val="000000"/>
          <w:sz w:val="28"/>
          <w:szCs w:val="28"/>
          <w:lang w:eastAsia="ru-RU"/>
        </w:rPr>
      </w:pPr>
    </w:p>
    <w:p w:rsidR="00584D39" w:rsidRDefault="00584D39" w:rsidP="00584D39">
      <w:pPr>
        <w:spacing w:after="0" w:line="240" w:lineRule="auto"/>
        <w:jc w:val="both"/>
      </w:pPr>
      <w:r>
        <w:rPr>
          <w:rFonts w:ascii="Times New Roman" w:eastAsia="Times New Roman" w:hAnsi="Times New Roman" w:cs="Times New Roman"/>
          <w:bCs/>
          <w:color w:val="000000"/>
          <w:sz w:val="28"/>
          <w:szCs w:val="28"/>
          <w:lang w:eastAsia="ru-RU"/>
        </w:rPr>
        <w:t xml:space="preserve">Частные охранники при обеспечении </w:t>
      </w:r>
      <w:proofErr w:type="spellStart"/>
      <w:r>
        <w:rPr>
          <w:rFonts w:ascii="Times New Roman" w:eastAsia="Times New Roman" w:hAnsi="Times New Roman" w:cs="Times New Roman"/>
          <w:bCs/>
          <w:color w:val="000000"/>
          <w:sz w:val="28"/>
          <w:szCs w:val="28"/>
          <w:lang w:eastAsia="ru-RU"/>
        </w:rPr>
        <w:t>внутриобъектового</w:t>
      </w:r>
      <w:proofErr w:type="spellEnd"/>
      <w:r>
        <w:rPr>
          <w:rFonts w:ascii="Times New Roman" w:eastAsia="Times New Roman" w:hAnsi="Times New Roman" w:cs="Times New Roman"/>
          <w:bCs/>
          <w:color w:val="000000"/>
          <w:sz w:val="28"/>
          <w:szCs w:val="28"/>
          <w:lang w:eastAsia="ru-RU"/>
        </w:rPr>
        <w:t xml:space="preserve"> и </w:t>
      </w:r>
      <w:proofErr w:type="gramStart"/>
      <w:r>
        <w:rPr>
          <w:rFonts w:ascii="Times New Roman" w:eastAsia="Times New Roman" w:hAnsi="Times New Roman" w:cs="Times New Roman"/>
          <w:bCs/>
          <w:color w:val="000000"/>
          <w:sz w:val="28"/>
          <w:szCs w:val="28"/>
          <w:lang w:eastAsia="ru-RU"/>
        </w:rPr>
        <w:t>пропускного</w:t>
      </w:r>
      <w:proofErr w:type="gramEnd"/>
      <w:r>
        <w:rPr>
          <w:rFonts w:ascii="Times New Roman" w:eastAsia="Times New Roman" w:hAnsi="Times New Roman" w:cs="Times New Roman"/>
          <w:bCs/>
          <w:color w:val="000000"/>
          <w:sz w:val="28"/>
          <w:szCs w:val="28"/>
          <w:lang w:eastAsia="ru-RU"/>
        </w:rPr>
        <w:t xml:space="preserve"> режимов обязаны:</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1) руководствоваться должностной инструкцией частного охранника;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2) соблюдать конституционные права и свободы человека и гражданина, права и законные интересы физических и юридических лиц;</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3) обеспечивать защиту объектов охраны от противоправных посягательств;</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5) предъявлять по требованию сотрудников правоохранительных органов, других граждан удостоверение частного охранника.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При исполнении своих трудовых функций частные охранники обязаны:</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1) знать и строго соблюдать положения Конституции Российской Федерации, Закона Российской Федерации «О частной детективной и охранной деятельности в Российской Федерации», Устава частной охранной организации, Инструкции частного охранника и других нормативных актов;</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2) добросовестно выполнять трудовые обязанности, в соответствии с Договором на оказание охранных услуг; </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3) обеспечивать надежную охрану имущества Заказчика, соблюдать установленный им порядок допуска на Объект сотрудников и посетителей, </w:t>
      </w:r>
      <w:r>
        <w:rPr>
          <w:rFonts w:ascii="Times New Roman" w:eastAsia="Times New Roman" w:hAnsi="Times New Roman" w:cs="Times New Roman"/>
          <w:color w:val="000000"/>
          <w:sz w:val="28"/>
          <w:szCs w:val="28"/>
          <w:lang w:eastAsia="ru-RU"/>
        </w:rPr>
        <w:lastRenderedPageBreak/>
        <w:t xml:space="preserve">проезда автотранспорта, а также перемещения любым способом материальных ценностей;     </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4) уточнять перед </w:t>
      </w:r>
      <w:proofErr w:type="spellStart"/>
      <w:r>
        <w:rPr>
          <w:rFonts w:ascii="Times New Roman" w:eastAsia="Times New Roman" w:hAnsi="Times New Roman" w:cs="Times New Roman"/>
          <w:color w:val="000000"/>
          <w:sz w:val="28"/>
          <w:szCs w:val="28"/>
          <w:lang w:eastAsia="ru-RU"/>
        </w:rPr>
        <w:t>заступлением</w:t>
      </w:r>
      <w:proofErr w:type="spellEnd"/>
      <w:r>
        <w:rPr>
          <w:rFonts w:ascii="Times New Roman" w:eastAsia="Times New Roman" w:hAnsi="Times New Roman" w:cs="Times New Roman"/>
          <w:color w:val="000000"/>
          <w:sz w:val="28"/>
          <w:szCs w:val="28"/>
          <w:lang w:eastAsia="ru-RU"/>
        </w:rPr>
        <w:t xml:space="preserve"> на пост у сменяемого охранника состояние обстановки на Объекте, проверять наличие необходимой служебной документации, печатей, порядок и учет хранения имущества;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5) соблюдать установленную форму одежды, иметь при себе паспорт и служебные документы;</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6) знать особенности охраняемого Объекта, строго соблюдать правила и меры пожарной безопасности, уметь пользоваться охранной и пожарной сигнализацией, техническими средствами охраны и обнаружения, беречь технические средства охраны, строго соблюдать меры безопасности;</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7) своевременно принимать в случае возникновения на охраняемом Объекте аварий, пожаров, стихийных бедствий, нарушений внутреннего порядка и совершения других правонарушений меры по усилению охраны имущества, его спасению и оказании помощи пострадавшим. О случившемся незамедлительно информировать старшего Объекта, вышестоящих руководителей частной охранной организации и Заказчика;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8) сообщать своим непосредственным начальникам </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всех замечаниях, поступивших в его адрес от администрации охраняемого объекта.</w:t>
      </w:r>
    </w:p>
    <w:p w:rsidR="00584D39" w:rsidRDefault="00584D39" w:rsidP="00584D39">
      <w:pPr>
        <w:spacing w:after="0" w:line="240" w:lineRule="auto"/>
        <w:jc w:val="both"/>
      </w:pPr>
      <w:r>
        <w:rPr>
          <w:rFonts w:ascii="Times New Roman" w:eastAsia="Times New Roman" w:hAnsi="Times New Roman" w:cs="Times New Roman"/>
          <w:b/>
          <w:color w:val="000000"/>
          <w:sz w:val="28"/>
          <w:szCs w:val="28"/>
          <w:lang w:eastAsia="ru-RU"/>
        </w:rPr>
        <w:t>3.2.</w:t>
      </w:r>
      <w:r>
        <w:rPr>
          <w:rFonts w:ascii="Times New Roman" w:eastAsia="Times New Roman" w:hAnsi="Times New Roman" w:cs="Times New Roman"/>
          <w:color w:val="000000"/>
          <w:sz w:val="28"/>
          <w:szCs w:val="28"/>
          <w:lang w:eastAsia="ru-RU"/>
        </w:rPr>
        <w:t xml:space="preserve"> Действия частного охранника по задержанию и передаче в органы внутренних дел лиц, совершивших противоправное посягательство на охраняемое имущество.</w:t>
      </w:r>
    </w:p>
    <w:p w:rsidR="00584D39" w:rsidRDefault="00584D39" w:rsidP="00584D39">
      <w:pPr>
        <w:spacing w:after="0" w:line="240" w:lineRule="auto"/>
        <w:jc w:val="both"/>
      </w:pPr>
      <w:r>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color w:val="000000"/>
          <w:sz w:val="28"/>
          <w:szCs w:val="28"/>
          <w:lang w:eastAsia="ru-RU"/>
        </w:rPr>
        <w:t>При совершении противоправного посягательства на охраняемое имущество охранник обязан совершить следующие действия:</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1) принять меры к отражению нападения, используя имеющиеся средства и возможности, не допустить проникновения нападавших лиц на территорию охраняемого Объекта;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2) пресечь противоправное посягательство на охраняемую собственность и предотвратить вынос охраняемого имущества за пределы Объекта;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3) задержать лиц, совершивших противоправное посягательство на охраняемое имущество на месте правонарушения и незамедлительно передавать их в орган внутренних дел. Принимая решение о задержании, сотрудник охраны должен:</w:t>
      </w:r>
    </w:p>
    <w:p w:rsidR="00584D39" w:rsidRDefault="00584D39" w:rsidP="00584D39">
      <w:pPr>
        <w:numPr>
          <w:ilvl w:val="0"/>
          <w:numId w:val="17"/>
        </w:numPr>
        <w:spacing w:after="0" w:line="240" w:lineRule="auto"/>
        <w:ind w:left="0" w:firstLine="0"/>
        <w:jc w:val="both"/>
      </w:pPr>
      <w:r>
        <w:rPr>
          <w:rFonts w:ascii="Times New Roman" w:eastAsia="Times New Roman" w:hAnsi="Times New Roman" w:cs="Times New Roman"/>
          <w:color w:val="000000"/>
          <w:sz w:val="28"/>
          <w:szCs w:val="28"/>
          <w:lang w:eastAsia="ru-RU"/>
        </w:rPr>
        <w:t>уяснить причину задержания и правомерность этих действий;</w:t>
      </w:r>
    </w:p>
    <w:p w:rsidR="00584D39" w:rsidRDefault="00584D39" w:rsidP="00584D39">
      <w:pPr>
        <w:numPr>
          <w:ilvl w:val="0"/>
          <w:numId w:val="17"/>
        </w:numPr>
        <w:spacing w:after="0" w:line="240" w:lineRule="auto"/>
        <w:ind w:left="0" w:firstLine="0"/>
        <w:jc w:val="both"/>
      </w:pPr>
      <w:r>
        <w:rPr>
          <w:rFonts w:ascii="Times New Roman" w:eastAsia="Times New Roman" w:hAnsi="Times New Roman" w:cs="Times New Roman"/>
          <w:color w:val="000000"/>
          <w:sz w:val="28"/>
          <w:szCs w:val="28"/>
          <w:lang w:eastAsia="ru-RU"/>
        </w:rPr>
        <w:t>оценить возможности подозреваемого по оказанию сопротивления, нанесению ущерба и побегу, а также его возможное вооружение.</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4) поместить задержанного в отдельную комнату, и немедленно сообщить о случившемся в территориальное управление (отдел) МВД России или по тел. 02;</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5) задержав нарушителя, частный охранник должен внимательно осмотреть место задержания и прилегающую территорию, а также маршрут движения с целью определения и сохранения следов на месте происшествия. Частному охраннику на месте происшествия не разрешается курить, бросать какие-либо предметы, вести не относящиеся к делу разговоры и отвечать на вопросы посторонних лиц. В первую очередь необходимо запомнить и сделать по </w:t>
      </w:r>
      <w:r>
        <w:rPr>
          <w:rFonts w:ascii="Times New Roman" w:eastAsia="Times New Roman" w:hAnsi="Times New Roman" w:cs="Times New Roman"/>
          <w:color w:val="000000"/>
          <w:sz w:val="28"/>
          <w:szCs w:val="28"/>
          <w:lang w:eastAsia="ru-RU"/>
        </w:rPr>
        <w:lastRenderedPageBreak/>
        <w:t>возможности необходимые записи обстоятельств, которые могут со временем исчезнуть или измениться: запахи, состояние погоды, температуры, направление ветра, характер освещения и т.д.;</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6) обратиться с просьбой ко всем гражданам, оказавшимся на месте происшествия, остаться на месте и не предпринимать никаких самовольных действий, попросить их дать о себе сведения: фамилию, имя, отчество, адрес телефон, место работы и все это на месте записать;</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7) выяснить у очевидцев: число преступников, если одному или нескольким преступникам удалось скрыться, то </w:t>
      </w:r>
      <w:proofErr w:type="gramStart"/>
      <w:r>
        <w:rPr>
          <w:rFonts w:ascii="Times New Roman" w:eastAsia="Times New Roman" w:hAnsi="Times New Roman" w:cs="Times New Roman"/>
          <w:color w:val="000000"/>
          <w:sz w:val="28"/>
          <w:szCs w:val="28"/>
          <w:lang w:eastAsia="ru-RU"/>
        </w:rPr>
        <w:t>направление</w:t>
      </w:r>
      <w:proofErr w:type="gramEnd"/>
      <w:r>
        <w:rPr>
          <w:rFonts w:ascii="Times New Roman" w:eastAsia="Times New Roman" w:hAnsi="Times New Roman" w:cs="Times New Roman"/>
          <w:color w:val="000000"/>
          <w:sz w:val="28"/>
          <w:szCs w:val="28"/>
          <w:lang w:eastAsia="ru-RU"/>
        </w:rPr>
        <w:t xml:space="preserve"> в котором они скрылись, их внешний вид, приметы, какими транспортными средствами воспользовались и их номера, а также какие изменения произведены на месте происшествия, кем и с какой целью;</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8) при необходимости осуществить дополнительные меры по охране имущества Заказчика;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9) при наличии пострадавших оказать необходимую первую медицинскую помощь;</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10) о случившемся доложить рапортом на имя руководителя охранного предприятия, руководству Заказчика.</w:t>
      </w:r>
    </w:p>
    <w:p w:rsidR="00584D39" w:rsidRDefault="00584D39" w:rsidP="00584D39">
      <w:pPr>
        <w:spacing w:after="0" w:line="240" w:lineRule="auto"/>
        <w:jc w:val="both"/>
      </w:pPr>
      <w:proofErr w:type="gramStart"/>
      <w:r>
        <w:rPr>
          <w:rFonts w:ascii="Times New Roman" w:eastAsia="Times New Roman" w:hAnsi="Times New Roman" w:cs="Times New Roman"/>
          <w:color w:val="000000"/>
          <w:sz w:val="28"/>
          <w:szCs w:val="28"/>
          <w:lang w:eastAsia="ru-RU"/>
        </w:rPr>
        <w:t>Важным положением Уголовного Кодекса Российской Федерации является признание того, что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(статья 38 Уголовного кодекса Российской Федерации).</w:t>
      </w:r>
      <w:proofErr w:type="gramEnd"/>
      <w:r>
        <w:rPr>
          <w:rFonts w:ascii="Times New Roman" w:eastAsia="Times New Roman" w:hAnsi="Times New Roman" w:cs="Times New Roman"/>
          <w:color w:val="000000"/>
          <w:sz w:val="28"/>
          <w:szCs w:val="28"/>
          <w:lang w:eastAsia="ru-RU"/>
        </w:rPr>
        <w:t xml:space="preserve"> Следует иметь в виду, что вред не должен причиняться лицу, которое не совершило преступления, а также лицу, совершившему преступление, но не уклоняющемуся от явки в органы правопорядка, и не оказывающему сопротивления при задержании, и не принимающему попыток скрыться с места преступления. </w:t>
      </w:r>
      <w:proofErr w:type="gramStart"/>
      <w:r>
        <w:rPr>
          <w:rFonts w:ascii="Times New Roman" w:eastAsia="Times New Roman" w:hAnsi="Times New Roman" w:cs="Times New Roman"/>
          <w:color w:val="000000"/>
          <w:sz w:val="28"/>
          <w:szCs w:val="28"/>
          <w:lang w:eastAsia="ru-RU"/>
        </w:rPr>
        <w:t>Таким образом, вред задерживаемому может быть причинен при совокупности двух условий: только лицу, совершившему преступление и при уклонении его от явки в органы правопорядка, когда это становится единственным средством задержания.</w:t>
      </w:r>
      <w:proofErr w:type="gramEnd"/>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Если стало известно о готовящемся или совершенном преступлении, следует немедленно сообщить об этом в территориальные органы ФСБ или МВД.</w:t>
      </w:r>
    </w:p>
    <w:p w:rsidR="00584D39" w:rsidRDefault="00584D39" w:rsidP="00584D39">
      <w:pPr>
        <w:spacing w:after="0" w:line="240" w:lineRule="auto"/>
        <w:jc w:val="both"/>
        <w:rPr>
          <w:rFonts w:ascii="Times New Roman" w:eastAsia="Times New Roman" w:hAnsi="Times New Roman" w:cs="Times New Roman"/>
          <w:color w:val="000000"/>
          <w:sz w:val="28"/>
          <w:szCs w:val="28"/>
          <w:lang w:eastAsia="ru-RU"/>
        </w:rPr>
      </w:pPr>
    </w:p>
    <w:p w:rsidR="00584D39" w:rsidRDefault="00584D39" w:rsidP="00584D39">
      <w:pPr>
        <w:spacing w:after="0" w:line="240" w:lineRule="auto"/>
        <w:jc w:val="both"/>
      </w:pPr>
      <w:r>
        <w:rPr>
          <w:rFonts w:ascii="Times New Roman" w:eastAsia="Times New Roman" w:hAnsi="Times New Roman" w:cs="Times New Roman"/>
          <w:b/>
          <w:bCs/>
          <w:color w:val="000000"/>
          <w:sz w:val="28"/>
          <w:szCs w:val="28"/>
          <w:lang w:eastAsia="ru-RU"/>
        </w:rPr>
        <w:t xml:space="preserve">3.3. </w:t>
      </w:r>
      <w:r>
        <w:rPr>
          <w:rFonts w:ascii="Times New Roman" w:eastAsia="Times New Roman" w:hAnsi="Times New Roman" w:cs="Times New Roman"/>
          <w:color w:val="000000"/>
          <w:sz w:val="28"/>
          <w:szCs w:val="28"/>
          <w:lang w:eastAsia="ru-RU"/>
        </w:rPr>
        <w:t>Действия частного охранника при возникновении чрезвычайных ситуаций. </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При нападении на пост:</w:t>
      </w:r>
    </w:p>
    <w:p w:rsidR="00584D39" w:rsidRDefault="00584D39" w:rsidP="00584D39">
      <w:pPr>
        <w:numPr>
          <w:ilvl w:val="0"/>
          <w:numId w:val="18"/>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с помощью сре</w:t>
      </w:r>
      <w:proofErr w:type="gramStart"/>
      <w:r>
        <w:rPr>
          <w:rFonts w:ascii="Times New Roman" w:eastAsia="Times New Roman" w:hAnsi="Times New Roman" w:cs="Times New Roman"/>
          <w:color w:val="000000"/>
          <w:sz w:val="28"/>
          <w:szCs w:val="28"/>
          <w:lang w:eastAsia="ru-RU"/>
        </w:rPr>
        <w:t>дств св</w:t>
      </w:r>
      <w:proofErr w:type="gramEnd"/>
      <w:r>
        <w:rPr>
          <w:rFonts w:ascii="Times New Roman" w:eastAsia="Times New Roman" w:hAnsi="Times New Roman" w:cs="Times New Roman"/>
          <w:color w:val="000000"/>
          <w:sz w:val="28"/>
          <w:szCs w:val="28"/>
          <w:lang w:eastAsia="ru-RU"/>
        </w:rPr>
        <w:t>язи (телефон, радиостанция) через дежурного охраны или в циркулярном режиме подать сигнал «Нападение на пост № «_».</w:t>
      </w:r>
    </w:p>
    <w:p w:rsidR="00584D39" w:rsidRDefault="00584D39" w:rsidP="00584D39">
      <w:pPr>
        <w:numPr>
          <w:ilvl w:val="0"/>
          <w:numId w:val="18"/>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 xml:space="preserve">принять меры к отражению нападения и, по возможности, задержать </w:t>
      </w:r>
      <w:proofErr w:type="gramStart"/>
      <w:r>
        <w:rPr>
          <w:rFonts w:ascii="Times New Roman" w:eastAsia="Times New Roman" w:hAnsi="Times New Roman" w:cs="Times New Roman"/>
          <w:color w:val="000000"/>
          <w:sz w:val="28"/>
          <w:szCs w:val="28"/>
          <w:lang w:eastAsia="ru-RU"/>
        </w:rPr>
        <w:t>нападавших</w:t>
      </w:r>
      <w:proofErr w:type="gramEnd"/>
      <w:r>
        <w:rPr>
          <w:rFonts w:ascii="Times New Roman" w:eastAsia="Times New Roman" w:hAnsi="Times New Roman" w:cs="Times New Roman"/>
          <w:color w:val="000000"/>
          <w:sz w:val="28"/>
          <w:szCs w:val="28"/>
          <w:lang w:eastAsia="ru-RU"/>
        </w:rPr>
        <w:t xml:space="preserve"> до прибытия помощи. При этом потребовать от посторонних лиц, находящихся в зоне инцидента, прекратить движение, а на других постах - прекратить доступ посторонних лиц на объект.</w:t>
      </w:r>
    </w:p>
    <w:p w:rsidR="00584D39" w:rsidRDefault="00584D39" w:rsidP="00584D39">
      <w:pPr>
        <w:numPr>
          <w:ilvl w:val="0"/>
          <w:numId w:val="18"/>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lastRenderedPageBreak/>
        <w:t>при устранении угрожающей опасности строго руководствоваться требованиями ст. ст. 37, 39 Уголовного кодекса Российской Федерации, а при использовании специальных средств - ст. 17 Закона Российской Федерации «О частной детективной и охранной деятельности в Российской Федерации».</w:t>
      </w:r>
    </w:p>
    <w:p w:rsidR="00584D39" w:rsidRDefault="00584D39" w:rsidP="00584D39">
      <w:pPr>
        <w:numPr>
          <w:ilvl w:val="0"/>
          <w:numId w:val="18"/>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 xml:space="preserve">по прибытии помощи доложить </w:t>
      </w:r>
      <w:proofErr w:type="gramStart"/>
      <w:r>
        <w:rPr>
          <w:rFonts w:ascii="Times New Roman" w:eastAsia="Times New Roman" w:hAnsi="Times New Roman" w:cs="Times New Roman"/>
          <w:color w:val="000000"/>
          <w:sz w:val="28"/>
          <w:szCs w:val="28"/>
          <w:lang w:eastAsia="ru-RU"/>
        </w:rPr>
        <w:t>старшему</w:t>
      </w:r>
      <w:proofErr w:type="gramEnd"/>
      <w:r>
        <w:rPr>
          <w:rFonts w:ascii="Times New Roman" w:eastAsia="Times New Roman" w:hAnsi="Times New Roman" w:cs="Times New Roman"/>
          <w:color w:val="000000"/>
          <w:sz w:val="28"/>
          <w:szCs w:val="28"/>
          <w:lang w:eastAsia="ru-RU"/>
        </w:rPr>
        <w:t xml:space="preserve"> объекта о происшедшем и сложившейся обстановке, в дальнейшем действовать по его указаниям.</w:t>
      </w:r>
    </w:p>
    <w:p w:rsidR="00584D39" w:rsidRDefault="00584D39" w:rsidP="00584D39">
      <w:pPr>
        <w:numPr>
          <w:ilvl w:val="0"/>
          <w:numId w:val="18"/>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 xml:space="preserve">при получении сигнала от дежурного охраны или с подвергшегося нападению поста, сотрудник поста охраны выдвигается в район нападения и под руководством старшего смены принимает меры к отражению нападения или блокированию места происшествия, пресечению преступления и задержания посягавших лиц. </w:t>
      </w:r>
    </w:p>
    <w:p w:rsidR="00584D39" w:rsidRDefault="00584D39" w:rsidP="00584D39">
      <w:pPr>
        <w:numPr>
          <w:ilvl w:val="0"/>
          <w:numId w:val="18"/>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лицам, получившим в результате нападения телесные повреждения, необходимо оказать доврачебную медицинскую помощь.</w:t>
      </w:r>
    </w:p>
    <w:p w:rsidR="00584D39" w:rsidRDefault="00584D39" w:rsidP="00584D39">
      <w:pPr>
        <w:numPr>
          <w:ilvl w:val="2"/>
          <w:numId w:val="18"/>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до прибытия сотрудников органов внутренних дел принять необходимые меры к обеспечению свидетельской базы и сохранению следов преступления на месте происшествия. По прибытии сотрудников милиции - действовать по их указаниям.</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Действия частного охранника при применении отравляющих веществ (в том числе газового оружия):</w:t>
      </w:r>
    </w:p>
    <w:p w:rsidR="00584D39" w:rsidRDefault="00584D39" w:rsidP="00584D39">
      <w:pPr>
        <w:numPr>
          <w:ilvl w:val="0"/>
          <w:numId w:val="19"/>
        </w:numPr>
        <w:spacing w:after="0" w:line="240" w:lineRule="auto"/>
        <w:ind w:left="0" w:firstLine="0"/>
        <w:jc w:val="both"/>
      </w:pPr>
      <w:r>
        <w:rPr>
          <w:rFonts w:ascii="Times New Roman" w:eastAsia="Times New Roman" w:hAnsi="Times New Roman" w:cs="Times New Roman"/>
          <w:color w:val="000000"/>
          <w:sz w:val="28"/>
          <w:szCs w:val="28"/>
          <w:lang w:eastAsia="ru-RU"/>
        </w:rPr>
        <w:t>немедленно доложить дежурному охранного предприятия, сообщить о происшествии в органы внутренних дел, при наличии пострадавших – вызвать скорую медицинскую помощь.</w:t>
      </w:r>
    </w:p>
    <w:p w:rsidR="00584D39" w:rsidRDefault="00584D39" w:rsidP="00584D39">
      <w:pPr>
        <w:numPr>
          <w:ilvl w:val="0"/>
          <w:numId w:val="19"/>
        </w:numPr>
        <w:spacing w:after="0" w:line="240" w:lineRule="auto"/>
        <w:ind w:left="0" w:firstLine="0"/>
        <w:jc w:val="both"/>
      </w:pPr>
      <w:r>
        <w:rPr>
          <w:rFonts w:ascii="Times New Roman" w:eastAsia="Times New Roman" w:hAnsi="Times New Roman" w:cs="Times New Roman"/>
          <w:color w:val="000000"/>
          <w:sz w:val="28"/>
          <w:szCs w:val="28"/>
          <w:lang w:eastAsia="ru-RU"/>
        </w:rPr>
        <w:t>предпринимая меры личной безопасности, переместить пострадавших на свежий воздух и оказать первую доврачебную помощь:</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при попадании ОВ на кожу промыть ее теплой водой или спиртосодержащей жидкостью;</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при попадании ОВ в глаза - промыть теплой водой. При сильных болях закапать в глаза смесь 3-4% раствора новокаина и 1% раствора атропина в соотношении 1:1.</w:t>
      </w:r>
    </w:p>
    <w:p w:rsidR="00584D39" w:rsidRDefault="00584D39" w:rsidP="00584D39">
      <w:pPr>
        <w:numPr>
          <w:ilvl w:val="0"/>
          <w:numId w:val="20"/>
        </w:numPr>
        <w:spacing w:after="0" w:line="240" w:lineRule="auto"/>
        <w:ind w:left="0" w:firstLine="0"/>
        <w:jc w:val="both"/>
      </w:pPr>
      <w:r>
        <w:rPr>
          <w:rFonts w:ascii="Times New Roman" w:eastAsia="Times New Roman" w:hAnsi="Times New Roman" w:cs="Times New Roman"/>
          <w:color w:val="000000"/>
          <w:sz w:val="28"/>
          <w:szCs w:val="28"/>
          <w:lang w:eastAsia="ru-RU"/>
        </w:rPr>
        <w:t>прекратить доступ посторонних лиц в помещение и обеспечить его проветривание не менее 1 часа.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Порядок охраны места происшествия:</w:t>
      </w:r>
    </w:p>
    <w:p w:rsidR="00584D39" w:rsidRDefault="00584D39" w:rsidP="00584D39">
      <w:pPr>
        <w:tabs>
          <w:tab w:val="left" w:pos="360"/>
        </w:tabs>
        <w:spacing w:after="0" w:line="240" w:lineRule="auto"/>
        <w:jc w:val="both"/>
      </w:pPr>
      <w:r>
        <w:rPr>
          <w:rFonts w:ascii="Times New Roman" w:eastAsia="Times New Roman" w:hAnsi="Times New Roman" w:cs="Times New Roman"/>
          <w:color w:val="000000"/>
          <w:sz w:val="28"/>
          <w:szCs w:val="28"/>
          <w:lang w:eastAsia="ru-RU"/>
        </w:rPr>
        <w:t>Охрана места происшествия организуется немедленно сразу после происшедшего события.</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При этом частный охранник обязан:</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отметить точное время происшедшего события;</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принять неотложные меры по оказанию медицинской помощи пострадавшим;</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доложить о происшедшем дежурному ОВД или по тел. «02», оперативному дежурному охранного предприятия, руководству объекта;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по возможности выставить на месте происшествия отдельный пост;</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тяжелораненых срочно эвакуировать, предварительно отметив (с помощью мела и т.п.) их местоположение в момент происшедшего события, в ближайшее лечебное заведение, зафиксировав его адрес и телефон;</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lastRenderedPageBreak/>
        <w:t>- предложить легкораненым или лицам, находящимся в шоковом состоянии остаться на месте до прибытия оперативно-следственной группы или препроводить их в одно из свободных помещений, обеспечив при этом благоприятные условия;</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трупы, обнаруженные на месте происшествия, следует оставить в первоначальном положении до приезда судебно-медицинского эксперта. При возникновении крайней необходимости перемещения тел, отметить их первоначальное положение (контурно очертить) и позу с помощью любых красителей;</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принять меры к сохранению в первоначальном состоянии явно видимых следов преступления (осколков взрывных устройств, оружия, стреляных гильз, пуль и т. п.). При возникновении необходимости перемещения указанных предметов, отметить их первоначальное положение и принять меры к сохранению возможных отпечатков пальцев. Изъятое оружие хранить в месте, исключающем его утрату;</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максимально сохранить обстановку на месте происшествия (укрыть отпечатки обуви и другие следы от влияния погодных условий);</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удалить с места происшествия посторонних лиц за исключением свидетелей. Последних разместить по возможности в отдельных помещениях до прибытия оперативно-следственной группы (при невозможности принять меры к сбору установочных данных по свидетелям).</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случае задержания преступника незамедлительно произвести тщательный личный досмотр. Изъятые оружие, боеприпасы и документы упаковать в целлофановый пакет. Надеть наручники. О задержании незамедлительно сообщить по тел. «02». Задержанное лицо поместить в изолированное помещение и выставить охрану.</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При прибытии на место происшествия сотрудников правоохранительных органов — действовать по их указаниям.</w:t>
      </w:r>
    </w:p>
    <w:p w:rsidR="00584D39" w:rsidRDefault="00584D39" w:rsidP="00584D39">
      <w:pPr>
        <w:spacing w:after="0" w:line="240" w:lineRule="auto"/>
        <w:jc w:val="both"/>
        <w:rPr>
          <w:rFonts w:ascii="Times New Roman" w:eastAsia="Times New Roman" w:hAnsi="Times New Roman" w:cs="Times New Roman"/>
          <w:color w:val="000000"/>
          <w:sz w:val="28"/>
          <w:szCs w:val="28"/>
          <w:lang w:eastAsia="ru-RU"/>
        </w:rPr>
      </w:pP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Порядок ведения телефонного разговора при угрозе взрыва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После сообщения по телефону об угрозе взрыва, о наличии взрывного устройства не вдаваться в панику. Быть выдержанным и вежливым и не прерывать «говорящего». При наличии магнитофона, подключенного к  телефону, записать разговор. Надо постараться сразу дать знать об этой угрозе своему коллеге. Одновременно с этим разговором он должен по другому аппарату сообщить на телефонный узел, оперативному дежурному милиции (телефон «102») об угрозе и номер телефона, по которому звонит предполагаемый террорист.</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Во время разговора по телефону записать как можно больше информации, постараться записать подробно все, что было сказано, в какой форме. Обратить внимание на речь позвонившего, его манеру ведения разговора, употребляемые и повторяющиеся слова, наличие акцента, заметных речевых дефектов.</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Постараться определить личность говорившего, его пол, возраст.</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lastRenderedPageBreak/>
        <w:t>Обратить внимание на наличие посторонних шумов (голоса, звуки уличного движения, шум заводского оборудования и т.п.).</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Особенно важна информация о месте расположения взрывного устройства, его типе и времени взрыва. Если «говорящий» не сообщает такие сведения, постараться получить их  во время разговора.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 Также нужно иметь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ввиду</w:t>
      </w:r>
      <w:proofErr w:type="gramEnd"/>
      <w:r>
        <w:rPr>
          <w:rFonts w:ascii="Times New Roman" w:eastAsia="Times New Roman" w:hAnsi="Times New Roman" w:cs="Times New Roman"/>
          <w:color w:val="000000"/>
          <w:sz w:val="28"/>
          <w:szCs w:val="28"/>
          <w:lang w:eastAsia="ru-RU"/>
        </w:rPr>
        <w:t>, что предупреждение о реальной угрозе взрыва или иной экстремистской акции может последовать по телефону не только от лиц, причастных к этой акции, но и случайно узнавших о готовящемся преступлении.</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Среди террористов могут быть люди с неустойчивой психикой, нередко страдающие психическими заболеваниями. </w:t>
      </w:r>
      <w:proofErr w:type="gramStart"/>
      <w:r>
        <w:rPr>
          <w:rFonts w:ascii="Times New Roman" w:eastAsia="Times New Roman" w:hAnsi="Times New Roman" w:cs="Times New Roman"/>
          <w:color w:val="000000"/>
          <w:sz w:val="28"/>
          <w:szCs w:val="28"/>
          <w:lang w:eastAsia="ru-RU"/>
        </w:rPr>
        <w:t>При переговорах с последними (речь их, как правило, сбивчивая, высказывания непоследовательные, требования нелогичные, нередко абсурдные, фантастические, голос возбужденный, громкий) необходимо соблюдать особую осторожность.</w:t>
      </w:r>
      <w:proofErr w:type="gramEnd"/>
      <w:r>
        <w:rPr>
          <w:rFonts w:ascii="Times New Roman" w:eastAsia="Times New Roman" w:hAnsi="Times New Roman" w:cs="Times New Roman"/>
          <w:color w:val="000000"/>
          <w:sz w:val="28"/>
          <w:szCs w:val="28"/>
          <w:lang w:eastAsia="ru-RU"/>
        </w:rPr>
        <w:t xml:space="preserve"> Им не следует пытаться противоречить, переубеждать. В этой ситуации лучше, сохраняя максимальное внешнее спокойствие и доброжелательность, попытаться их «</w:t>
      </w:r>
      <w:proofErr w:type="gramStart"/>
      <w:r>
        <w:rPr>
          <w:rFonts w:ascii="Times New Roman" w:eastAsia="Times New Roman" w:hAnsi="Times New Roman" w:cs="Times New Roman"/>
          <w:color w:val="000000"/>
          <w:sz w:val="28"/>
          <w:szCs w:val="28"/>
          <w:lang w:eastAsia="ru-RU"/>
        </w:rPr>
        <w:t>разговорить</w:t>
      </w:r>
      <w:proofErr w:type="gramEnd"/>
      <w:r>
        <w:rPr>
          <w:rFonts w:ascii="Times New Roman" w:eastAsia="Times New Roman" w:hAnsi="Times New Roman" w:cs="Times New Roman"/>
          <w:color w:val="000000"/>
          <w:sz w:val="28"/>
          <w:szCs w:val="28"/>
          <w:lang w:eastAsia="ru-RU"/>
        </w:rPr>
        <w:t>», демонстрируя понимание его переживаний, может быть, даже пообещать защитить их интересы, содействовать выполнению выдвигаемых требований. Предложить встретиться на конфиденциальной основе.</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В связи с тем, что чувство опасности у этих лиц крайне обострено, а интеллект может быть весьма </w:t>
      </w:r>
      <w:proofErr w:type="gramStart"/>
      <w:r>
        <w:rPr>
          <w:rFonts w:ascii="Times New Roman" w:eastAsia="Times New Roman" w:hAnsi="Times New Roman" w:cs="Times New Roman"/>
          <w:color w:val="000000"/>
          <w:sz w:val="28"/>
          <w:szCs w:val="28"/>
          <w:lang w:eastAsia="ru-RU"/>
        </w:rPr>
        <w:t>высоко развит</w:t>
      </w:r>
      <w:proofErr w:type="gramEnd"/>
      <w:r>
        <w:rPr>
          <w:rFonts w:ascii="Times New Roman" w:eastAsia="Times New Roman" w:hAnsi="Times New Roman" w:cs="Times New Roman"/>
          <w:color w:val="000000"/>
          <w:sz w:val="28"/>
          <w:szCs w:val="28"/>
          <w:lang w:eastAsia="ru-RU"/>
        </w:rPr>
        <w:t>, следует соблюдать осторожность при попытке обмануть их или ввести в заблуждение.</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Не следует пытаться разжалобить или убеждать в безнравственности такого поступка. В тоже время в спокойной, выдержанной манере твердо можно дать понять, что проявление жестокости с их стороны только усложнит положение, затянет процесс решения проблем.</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Разговор целесообразно вести на прагматичной основе, оперируя простыми предложениями. Переговоры желательно направить на обоснование и совместный поиск выхода из сложившейся ситуации.</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По окончанию разговора не вешать телефонную трубку, положите ее рядом. Используя свои записи о звонке, сообщить дежурному по тел. «02», старшему объекта.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Чтобы не вызвать панику и исключить непрофессиональные действия, сообщать об угрозе взрыва посторонним лицам категорически запрещается.</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При обнаружении признаков пожара (задымлении, запахе гари, повышений температуры и т.п.):</w:t>
      </w:r>
    </w:p>
    <w:p w:rsidR="00584D39" w:rsidRDefault="00584D39" w:rsidP="00584D39">
      <w:pPr>
        <w:numPr>
          <w:ilvl w:val="0"/>
          <w:numId w:val="20"/>
        </w:numPr>
        <w:tabs>
          <w:tab w:val="left" w:pos="0"/>
          <w:tab w:val="left" w:pos="360"/>
        </w:tabs>
        <w:spacing w:after="0" w:line="240" w:lineRule="auto"/>
        <w:ind w:left="0" w:firstLine="0"/>
        <w:jc w:val="both"/>
      </w:pPr>
      <w:r>
        <w:rPr>
          <w:rFonts w:ascii="Times New Roman" w:eastAsia="Times New Roman" w:hAnsi="Times New Roman" w:cs="Times New Roman"/>
          <w:color w:val="000000"/>
          <w:sz w:val="28"/>
          <w:szCs w:val="28"/>
          <w:lang w:eastAsia="ru-RU"/>
        </w:rPr>
        <w:t xml:space="preserve">      немедленно сообщить об этом по телефону в пожарную охрану (при этом назвать адрес объекта, место возникновения пожара, а также сообщить свою фамилию), оповестить руководство организации на охраняемом Объекте, оперативного дежурного охранного предприятия;</w:t>
      </w:r>
    </w:p>
    <w:p w:rsidR="00584D39" w:rsidRDefault="00584D39" w:rsidP="00584D39">
      <w:pPr>
        <w:numPr>
          <w:ilvl w:val="0"/>
          <w:numId w:val="20"/>
        </w:numPr>
        <w:spacing w:after="0" w:line="240" w:lineRule="auto"/>
        <w:ind w:left="0" w:firstLine="0"/>
        <w:jc w:val="both"/>
      </w:pPr>
      <w:r>
        <w:rPr>
          <w:rFonts w:ascii="Times New Roman" w:eastAsia="Times New Roman" w:hAnsi="Times New Roman" w:cs="Times New Roman"/>
          <w:color w:val="000000"/>
          <w:sz w:val="28"/>
          <w:szCs w:val="28"/>
          <w:lang w:eastAsia="ru-RU"/>
        </w:rPr>
        <w:t>принять меры к эвакуации людей, материальных ценностей, при этом, не ослабляя наблюдения за охраняемым Объектом.</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При обнаружении очага пожара: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lastRenderedPageBreak/>
        <w:t>-  проверить включение автоматических систем противопожарной защиты;</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при необходимости отключить электроэнергию (за исключением систем противопожарной защиты), перекрыть газовые, водяные, паровые коммуникации, остановить работу систем вентиляции в очаге пожара и смежном с ним помещениях;</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прекратить все работы на объекте, кроме работ, связанных с мероприятиями по ликвидации пожара;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удалить за пределы опасной зоны всех работников, не участвующих в ликвидации пожара;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осуществлять общее руководство по ликвидации пожара до прибытия подразделений пожарной охраны.</w:t>
      </w:r>
    </w:p>
    <w:p w:rsidR="00584D39" w:rsidRDefault="00584D39" w:rsidP="00584D39">
      <w:pPr>
        <w:spacing w:after="0" w:line="240" w:lineRule="auto"/>
        <w:jc w:val="both"/>
        <w:rPr>
          <w:rFonts w:ascii="Times New Roman" w:eastAsia="Times New Roman" w:hAnsi="Times New Roman" w:cs="Times New Roman"/>
          <w:color w:val="000000"/>
          <w:sz w:val="28"/>
          <w:szCs w:val="28"/>
          <w:lang w:eastAsia="ru-RU"/>
        </w:rPr>
      </w:pPr>
    </w:p>
    <w:p w:rsidR="00584D39" w:rsidRDefault="00584D39" w:rsidP="00584D39">
      <w:pPr>
        <w:spacing w:after="0" w:line="240" w:lineRule="auto"/>
        <w:jc w:val="both"/>
        <w:rPr>
          <w:rFonts w:ascii="Times New Roman" w:eastAsia="Times New Roman" w:hAnsi="Times New Roman" w:cs="Times New Roman"/>
          <w:b/>
          <w:color w:val="000000"/>
          <w:sz w:val="28"/>
          <w:szCs w:val="28"/>
          <w:lang w:eastAsia="ru-RU"/>
        </w:rPr>
      </w:pP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Правила поведения сотрудника охраны на месте возникновения пожара.</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1. Оказавшись на месте возникновения пожара до прибытия пожарных, отключите горящие приборы (телевизор, утюг, печь и т.д.), накрыть их одеялом, пальто, курткой. Если горит электропроводка, вывернуть пробки или отключить электропитание на щите. Постараться сбить огонь с горящих предметов.  </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2. Организовать присутствующих граждан для доставки воды, тушения огня песком, землей и другими подручными средствами, используя при этом имеющиеся первичные средства тушения пожара (багры, лопаты, кошму, огнетушители и т.д.)</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3.   Вызвать пожарных, а при необходимости иные службы.</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4. Организовать эвакуацию граждан из опасных зон задымления, обвала, возможного взрыва и т.п.</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5. На месте пожара закрывать нос и рот мокрой тканью (платком, шарфом, тряпкой). Оказавшись в задымленной зоне или проходя через нее, нагнуться пониже, при сильном дыме передвигаться ползком.</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6. Оказавшись в изолированном помещении верхних этажей, отрезанном от путей эвакуации огнем и дымом, заделать щели влажными тряпками, одеждой, дышите нижними слоями воздуха. Окно лучше не открывать, только когда есть убежденность, что прибыла помощь, и могут спасти, тогда можно открыть окно. Если есть балкон, надо стоять на балконе и звать на помощь.</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7. Открывая дверь, убедиться, что она не нагрелась. Всегда есть опасность, что из-за открытой двери вырвутся клубы дыма и огня. Поэтому следует открывать двери медленно, сидя на корточках или стоя у стены рядом с дверью, лицом в противоположную сторону, чтобы избежать ожогов.</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8. Попытаться покинуть помещение по пожарной лестнице, через балкон.</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9. Не входить в опасную зону при плохой видимости (менее 10 м).</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10.Опасаться оборванных проводов, в том числе и после ликвидации пожара. Оказавшись возле такого провода, проходить осторожно, а чтобы избежать поражения электрическим током - применять способ движения «нога к ноге», </w:t>
      </w:r>
      <w:r>
        <w:rPr>
          <w:rFonts w:ascii="Times New Roman" w:eastAsia="Times New Roman" w:hAnsi="Times New Roman" w:cs="Times New Roman"/>
          <w:color w:val="000000"/>
          <w:sz w:val="28"/>
          <w:szCs w:val="28"/>
          <w:lang w:eastAsia="ru-RU"/>
        </w:rPr>
        <w:lastRenderedPageBreak/>
        <w:t>делая шаги не длиннее пол ступни. Это необходимо для предупреждения так называемого «шагового замыкания».</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11. По прибытии пожарных действовать по их командам.</w:t>
      </w:r>
    </w:p>
    <w:p w:rsidR="00584D39" w:rsidRDefault="00584D39" w:rsidP="00584D39">
      <w:pPr>
        <w:tabs>
          <w:tab w:val="left" w:pos="6975"/>
        </w:tabs>
        <w:spacing w:line="240" w:lineRule="auto"/>
        <w:jc w:val="both"/>
      </w:pPr>
      <w:r>
        <w:rPr>
          <w:rFonts w:ascii="Times New Roman" w:eastAsia="Times New Roman" w:hAnsi="Times New Roman" w:cs="Times New Roman"/>
          <w:color w:val="000000"/>
          <w:sz w:val="28"/>
          <w:szCs w:val="28"/>
          <w:lang w:eastAsia="ru-RU"/>
        </w:rPr>
        <w:t>12.Использовать внутренние пожарные краны, огнетушители, направляя струю на горящую поверхность, начиная сверху. Горючие жидкости водой не тушить - это лишь увеличит очаг огня.</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13. Покидая зону огня, оставлять пожарные краны открытыми.</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14. Выходя из опасной зоны, идти навстречу ветру (сквозняку). В зоне сильных промышленных пожаров не приближаться к огню, так как возникает движение воздуха в сторону увеличения очага пожара, образуя эффект затягивания предметов в огонь.</w:t>
      </w:r>
    </w:p>
    <w:p w:rsidR="00584D39" w:rsidRDefault="00584D39" w:rsidP="00584D39">
      <w:pPr>
        <w:spacing w:after="0"/>
        <w:jc w:val="both"/>
        <w:rPr>
          <w:rFonts w:ascii="Times New Roman" w:hAnsi="Times New Roman"/>
        </w:rPr>
      </w:pPr>
      <w:r>
        <w:rPr>
          <w:rFonts w:ascii="Times New Roman" w:hAnsi="Times New Roman"/>
          <w:color w:val="000000"/>
          <w:sz w:val="28"/>
          <w:szCs w:val="28"/>
        </w:rPr>
        <w:t>Действия старшего Объекта при возникновении пожара в помещениях  охраняемого Объекта.</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xml:space="preserve">1. После получения сообщения о загорании от сотрудников охраны </w:t>
      </w:r>
      <w:proofErr w:type="gramStart"/>
      <w:r>
        <w:rPr>
          <w:rFonts w:ascii="Times New Roman" w:hAnsi="Times New Roman"/>
          <w:color w:val="000000"/>
          <w:sz w:val="28"/>
          <w:szCs w:val="28"/>
        </w:rPr>
        <w:t>старший</w:t>
      </w:r>
      <w:proofErr w:type="gramEnd"/>
      <w:r>
        <w:rPr>
          <w:rFonts w:ascii="Times New Roman" w:hAnsi="Times New Roman"/>
          <w:color w:val="000000"/>
          <w:sz w:val="28"/>
          <w:szCs w:val="28"/>
        </w:rPr>
        <w:t xml:space="preserve"> Объекта (при наличии) ставит в известность (в сообщении указывается точное место загорания):</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оперативного дежурного охранного предприятия;</w:t>
      </w:r>
    </w:p>
    <w:p w:rsidR="00584D39" w:rsidRDefault="00584D39" w:rsidP="00584D3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руководство охранного предприятия;</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руководство организации на охраняемом  объекте;</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 дает указание о прекращении входа посетителей и въезда автомашин на территорию охраняемого объекта (за исключением пожарных машин, автомашин органов МВД, МЧС, скорой помощи и других служб, задействованных в пожаротушении), указывает точное место возгорания.</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Все КПП работают только на выход сотрудников и посетителей.</w:t>
      </w:r>
    </w:p>
    <w:p w:rsidR="00584D39" w:rsidRDefault="00584D39" w:rsidP="00584D39">
      <w:pPr>
        <w:spacing w:after="0" w:line="240" w:lineRule="auto"/>
        <w:jc w:val="both"/>
        <w:rPr>
          <w:rFonts w:ascii="Times New Roman" w:hAnsi="Times New Roman"/>
        </w:rPr>
      </w:pPr>
      <w:r>
        <w:rPr>
          <w:rFonts w:ascii="Times New Roman" w:hAnsi="Times New Roman"/>
          <w:color w:val="000000"/>
          <w:sz w:val="28"/>
          <w:szCs w:val="28"/>
        </w:rPr>
        <w:t>2. По прибытии в район загорания старший объекта обязан расставить сотрудников охраны для обозначения путей выхода людей из очага пожара, а также возможных маршрутов подъезда пожарных машин, обозначить места складирования материальных ценностей и во взаимодействии с администрацией Объекта организовать их охрану.</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3. Сотрудники охраны, оставшиеся на КПП, обязаны обеспечить быстрый выход граждан с территории Объекта, не допуская при этом несанкционированного выноса материальных ценностей.</w:t>
      </w: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b/>
          <w:bCs/>
          <w:color w:val="000000"/>
          <w:sz w:val="28"/>
          <w:szCs w:val="28"/>
          <w:lang w:eastAsia="ru-RU"/>
        </w:rPr>
        <w:t xml:space="preserve">3.4. </w:t>
      </w:r>
      <w:r>
        <w:rPr>
          <w:rFonts w:ascii="Times New Roman" w:eastAsia="Times New Roman" w:hAnsi="Times New Roman" w:cs="Times New Roman"/>
          <w:color w:val="000000"/>
          <w:sz w:val="28"/>
          <w:szCs w:val="28"/>
          <w:lang w:eastAsia="ru-RU"/>
        </w:rPr>
        <w:t>Порядок приема и передачи дежурства (в том числе, порядок приема и передачи документов, средств охраны, оружия и специальных сре</w:t>
      </w:r>
      <w:proofErr w:type="gramStart"/>
      <w:r>
        <w:rPr>
          <w:rFonts w:ascii="Times New Roman" w:eastAsia="Times New Roman" w:hAnsi="Times New Roman" w:cs="Times New Roman"/>
          <w:color w:val="000000"/>
          <w:sz w:val="28"/>
          <w:szCs w:val="28"/>
          <w:lang w:eastAsia="ru-RU"/>
        </w:rPr>
        <w:t>дств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оответствии с законодательством Российской Федерации, регламентирующим частную охранную деятельность, оборот оружия и специальных средств).</w:t>
      </w:r>
      <w:r>
        <w:rPr>
          <w:rFonts w:ascii="Times New Roman" w:eastAsia="Times New Roman" w:hAnsi="Times New Roman" w:cs="Times New Roman"/>
          <w:b/>
          <w:color w:val="000000"/>
          <w:sz w:val="28"/>
          <w:szCs w:val="28"/>
          <w:lang w:eastAsia="ru-RU"/>
        </w:rPr>
        <w:t> </w:t>
      </w:r>
    </w:p>
    <w:p w:rsidR="00584D39" w:rsidRDefault="00584D39" w:rsidP="00584D39">
      <w:pPr>
        <w:spacing w:after="0" w:line="240" w:lineRule="auto"/>
        <w:jc w:val="both"/>
        <w:rPr>
          <w:rFonts w:ascii="Times New Roman" w:eastAsia="Times New Roman" w:hAnsi="Times New Roman" w:cs="Times New Roman"/>
          <w:color w:val="000000"/>
          <w:sz w:val="28"/>
          <w:szCs w:val="28"/>
          <w:lang w:eastAsia="ru-RU"/>
        </w:rPr>
      </w:pPr>
    </w:p>
    <w:p w:rsidR="00584D39" w:rsidRDefault="00584D39" w:rsidP="00584D39">
      <w:p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При приеме и передачи дежурства, приеме объекта под охрану частный охранник совместно со сменяющимся частным охранником обязан:</w:t>
      </w:r>
    </w:p>
    <w:p w:rsidR="00584D39" w:rsidRDefault="00584D39" w:rsidP="00584D39">
      <w:pPr>
        <w:spacing w:after="0" w:line="240" w:lineRule="auto"/>
        <w:ind w:left="831"/>
        <w:jc w:val="both"/>
        <w:rPr>
          <w:rFonts w:ascii="Times New Roman" w:hAnsi="Times New Roman"/>
        </w:rPr>
      </w:pPr>
      <w:r>
        <w:rPr>
          <w:rFonts w:ascii="Times New Roman" w:hAnsi="Times New Roman"/>
          <w:color w:val="000000"/>
          <w:sz w:val="28"/>
          <w:szCs w:val="28"/>
        </w:rPr>
        <w:t xml:space="preserve">осмотреть Объект, обратив особое внимание </w:t>
      </w:r>
      <w:proofErr w:type="gramStart"/>
      <w:r>
        <w:rPr>
          <w:rFonts w:ascii="Times New Roman" w:hAnsi="Times New Roman"/>
          <w:color w:val="000000"/>
          <w:sz w:val="28"/>
          <w:szCs w:val="28"/>
        </w:rPr>
        <w:t>на</w:t>
      </w:r>
      <w:proofErr w:type="gramEnd"/>
      <w:r>
        <w:rPr>
          <w:rFonts w:ascii="Times New Roman" w:hAnsi="Times New Roman"/>
          <w:color w:val="000000"/>
          <w:sz w:val="28"/>
          <w:szCs w:val="28"/>
        </w:rPr>
        <w:t>:</w:t>
      </w:r>
    </w:p>
    <w:p w:rsidR="00584D39" w:rsidRDefault="00584D39" w:rsidP="00584D39">
      <w:pPr>
        <w:spacing w:after="0" w:line="240" w:lineRule="auto"/>
        <w:ind w:left="831"/>
        <w:jc w:val="both"/>
        <w:rPr>
          <w:rFonts w:ascii="Times New Roman" w:hAnsi="Times New Roman"/>
        </w:rPr>
      </w:pPr>
      <w:r>
        <w:rPr>
          <w:rFonts w:ascii="Times New Roman" w:hAnsi="Times New Roman"/>
          <w:color w:val="000000"/>
          <w:sz w:val="28"/>
          <w:szCs w:val="28"/>
        </w:rPr>
        <w:t>а) целостность дверных и оконных запоров;</w:t>
      </w:r>
    </w:p>
    <w:p w:rsidR="00584D39" w:rsidRDefault="00584D39" w:rsidP="00584D39">
      <w:pPr>
        <w:spacing w:after="0" w:line="240" w:lineRule="auto"/>
        <w:ind w:left="831"/>
        <w:jc w:val="both"/>
        <w:rPr>
          <w:rFonts w:ascii="Times New Roman" w:hAnsi="Times New Roman"/>
        </w:rPr>
      </w:pPr>
      <w:r>
        <w:rPr>
          <w:rFonts w:ascii="Times New Roman" w:hAnsi="Times New Roman"/>
          <w:color w:val="000000"/>
          <w:sz w:val="28"/>
          <w:szCs w:val="28"/>
        </w:rPr>
        <w:t xml:space="preserve">б) исправность системы </w:t>
      </w:r>
      <w:proofErr w:type="spellStart"/>
      <w:r>
        <w:rPr>
          <w:rFonts w:ascii="Times New Roman" w:hAnsi="Times New Roman"/>
          <w:color w:val="000000"/>
          <w:sz w:val="28"/>
          <w:szCs w:val="28"/>
        </w:rPr>
        <w:t>охраннопожарной</w:t>
      </w:r>
      <w:proofErr w:type="spellEnd"/>
      <w:r>
        <w:rPr>
          <w:rFonts w:ascii="Times New Roman" w:hAnsi="Times New Roman"/>
          <w:color w:val="000000"/>
          <w:sz w:val="28"/>
          <w:szCs w:val="28"/>
        </w:rPr>
        <w:t xml:space="preserve"> сигнализации и сре</w:t>
      </w:r>
      <w:proofErr w:type="gramStart"/>
      <w:r>
        <w:rPr>
          <w:rFonts w:ascii="Times New Roman" w:hAnsi="Times New Roman"/>
          <w:color w:val="000000"/>
          <w:sz w:val="28"/>
          <w:szCs w:val="28"/>
        </w:rPr>
        <w:t>дств  св</w:t>
      </w:r>
      <w:proofErr w:type="gramEnd"/>
      <w:r>
        <w:rPr>
          <w:rFonts w:ascii="Times New Roman" w:hAnsi="Times New Roman"/>
          <w:color w:val="000000"/>
          <w:sz w:val="28"/>
          <w:szCs w:val="28"/>
        </w:rPr>
        <w:t>язи, видеонаблюдения;</w:t>
      </w:r>
    </w:p>
    <w:p w:rsidR="00584D39" w:rsidRDefault="00584D39" w:rsidP="00584D39">
      <w:pPr>
        <w:spacing w:after="0" w:line="240" w:lineRule="auto"/>
        <w:ind w:left="831"/>
        <w:jc w:val="both"/>
        <w:rPr>
          <w:rFonts w:ascii="Times New Roman" w:hAnsi="Times New Roman"/>
        </w:rPr>
      </w:pPr>
      <w:r>
        <w:rPr>
          <w:rFonts w:ascii="Times New Roman" w:hAnsi="Times New Roman"/>
          <w:color w:val="000000"/>
          <w:sz w:val="28"/>
          <w:szCs w:val="28"/>
        </w:rPr>
        <w:lastRenderedPageBreak/>
        <w:t>в) состояние внутреннего и наружного освещения;</w:t>
      </w:r>
    </w:p>
    <w:p w:rsidR="00584D39" w:rsidRDefault="00584D39" w:rsidP="00584D39">
      <w:pPr>
        <w:spacing w:after="0" w:line="240" w:lineRule="auto"/>
        <w:ind w:left="831"/>
        <w:jc w:val="both"/>
        <w:rPr>
          <w:rFonts w:ascii="Times New Roman" w:hAnsi="Times New Roman"/>
        </w:rPr>
      </w:pPr>
      <w:r>
        <w:rPr>
          <w:rFonts w:ascii="Times New Roman" w:hAnsi="Times New Roman"/>
          <w:color w:val="000000"/>
          <w:sz w:val="28"/>
          <w:szCs w:val="28"/>
        </w:rPr>
        <w:t>г) исправность системы заграждений (решетки и т.д.)</w:t>
      </w:r>
    </w:p>
    <w:p w:rsidR="00584D39" w:rsidRDefault="00584D39" w:rsidP="00584D39">
      <w:pPr>
        <w:spacing w:after="0" w:line="240" w:lineRule="auto"/>
        <w:ind w:left="831"/>
        <w:jc w:val="both"/>
        <w:rPr>
          <w:rFonts w:ascii="Times New Roman" w:hAnsi="Times New Roman"/>
        </w:rPr>
      </w:pPr>
      <w:r>
        <w:rPr>
          <w:rFonts w:ascii="Times New Roman" w:hAnsi="Times New Roman"/>
          <w:color w:val="000000"/>
          <w:sz w:val="28"/>
          <w:szCs w:val="28"/>
        </w:rPr>
        <w:t>д) целостность оконных стекол и закрытие окон;</w:t>
      </w:r>
    </w:p>
    <w:p w:rsidR="00584D39" w:rsidRDefault="00584D39" w:rsidP="00584D39">
      <w:pPr>
        <w:spacing w:after="0" w:line="240" w:lineRule="auto"/>
        <w:ind w:left="831"/>
        <w:jc w:val="both"/>
        <w:rPr>
          <w:rFonts w:ascii="Times New Roman" w:hAnsi="Times New Roman"/>
        </w:rPr>
      </w:pPr>
      <w:r>
        <w:rPr>
          <w:rFonts w:ascii="Times New Roman" w:hAnsi="Times New Roman"/>
          <w:color w:val="000000"/>
          <w:sz w:val="28"/>
          <w:szCs w:val="28"/>
        </w:rPr>
        <w:t>е) наличие пожарного инвентаря.</w:t>
      </w:r>
    </w:p>
    <w:p w:rsidR="00584D39" w:rsidRDefault="00584D39" w:rsidP="00584D39">
      <w:pPr>
        <w:numPr>
          <w:ilvl w:val="0"/>
          <w:numId w:val="21"/>
        </w:numPr>
        <w:spacing w:after="0" w:line="240" w:lineRule="auto"/>
        <w:jc w:val="both"/>
        <w:rPr>
          <w:rFonts w:ascii="Times New Roman" w:hAnsi="Times New Roman"/>
        </w:rPr>
      </w:pPr>
      <w:r>
        <w:rPr>
          <w:rFonts w:ascii="Times New Roman" w:hAnsi="Times New Roman"/>
          <w:color w:val="000000"/>
          <w:sz w:val="28"/>
          <w:szCs w:val="28"/>
        </w:rPr>
        <w:t>уточнить оперативную обстановку, получить указания вышестоящих руководителей на предстоящие сутки;</w:t>
      </w:r>
    </w:p>
    <w:p w:rsidR="00584D39" w:rsidRDefault="00584D39" w:rsidP="00584D39">
      <w:pPr>
        <w:numPr>
          <w:ilvl w:val="0"/>
          <w:numId w:val="21"/>
        </w:numPr>
        <w:spacing w:after="0" w:line="240" w:lineRule="auto"/>
        <w:jc w:val="both"/>
        <w:rPr>
          <w:rFonts w:ascii="Times New Roman" w:hAnsi="Times New Roman"/>
        </w:rPr>
      </w:pPr>
      <w:r>
        <w:rPr>
          <w:rFonts w:ascii="Times New Roman" w:hAnsi="Times New Roman"/>
          <w:color w:val="000000"/>
          <w:sz w:val="28"/>
          <w:szCs w:val="28"/>
        </w:rPr>
        <w:t>выяснить наличие сотрудников Заказчика и посетителей на территории Объекта;</w:t>
      </w:r>
    </w:p>
    <w:p w:rsidR="00584D39" w:rsidRDefault="00584D39" w:rsidP="00584D39">
      <w:pPr>
        <w:numPr>
          <w:ilvl w:val="0"/>
          <w:numId w:val="21"/>
        </w:numPr>
        <w:spacing w:after="0" w:line="240" w:lineRule="auto"/>
        <w:jc w:val="both"/>
        <w:rPr>
          <w:rFonts w:ascii="Times New Roman" w:hAnsi="Times New Roman"/>
        </w:rPr>
      </w:pPr>
      <w:r>
        <w:rPr>
          <w:rFonts w:ascii="Times New Roman" w:hAnsi="Times New Roman"/>
          <w:color w:val="000000"/>
          <w:sz w:val="28"/>
          <w:szCs w:val="28"/>
        </w:rPr>
        <w:t>принять у сменяемого частного охранника ключи от помещений по списку, лично проверить состояние помещений;</w:t>
      </w:r>
    </w:p>
    <w:p w:rsidR="00584D39" w:rsidRDefault="00584D39" w:rsidP="00584D39">
      <w:pPr>
        <w:numPr>
          <w:ilvl w:val="0"/>
          <w:numId w:val="21"/>
        </w:numPr>
        <w:spacing w:after="0" w:line="240" w:lineRule="auto"/>
        <w:jc w:val="both"/>
        <w:rPr>
          <w:rFonts w:ascii="Times New Roman" w:hAnsi="Times New Roman"/>
        </w:rPr>
      </w:pPr>
      <w:r>
        <w:rPr>
          <w:rFonts w:ascii="Times New Roman" w:hAnsi="Times New Roman"/>
          <w:color w:val="000000"/>
          <w:sz w:val="28"/>
          <w:szCs w:val="28"/>
        </w:rPr>
        <w:t>принять согласно описи служебную документацию, имущество</w:t>
      </w:r>
      <w:r w:rsidRPr="00584D39">
        <w:rPr>
          <w:rFonts w:ascii="Times New Roman" w:hAnsi="Times New Roman"/>
          <w:color w:val="000000"/>
          <w:sz w:val="28"/>
          <w:szCs w:val="28"/>
        </w:rPr>
        <w:t>;</w:t>
      </w:r>
    </w:p>
    <w:p w:rsidR="00584D39" w:rsidRDefault="00584D39" w:rsidP="00584D39">
      <w:pPr>
        <w:numPr>
          <w:ilvl w:val="0"/>
          <w:numId w:val="21"/>
        </w:numPr>
        <w:spacing w:after="0" w:line="240" w:lineRule="auto"/>
        <w:jc w:val="both"/>
        <w:rPr>
          <w:rFonts w:ascii="Times New Roman" w:hAnsi="Times New Roman"/>
        </w:rPr>
      </w:pPr>
      <w:r>
        <w:rPr>
          <w:rFonts w:ascii="Times New Roman" w:hAnsi="Times New Roman"/>
          <w:color w:val="000000"/>
          <w:sz w:val="28"/>
          <w:szCs w:val="28"/>
        </w:rPr>
        <w:t>принять внутренний порядок в помещении охраны и на рабочем месте;</w:t>
      </w:r>
    </w:p>
    <w:p w:rsidR="00584D39" w:rsidRDefault="00584D39" w:rsidP="00584D39">
      <w:pPr>
        <w:numPr>
          <w:ilvl w:val="0"/>
          <w:numId w:val="21"/>
        </w:numPr>
        <w:spacing w:after="0" w:line="240" w:lineRule="auto"/>
        <w:jc w:val="both"/>
        <w:rPr>
          <w:rFonts w:ascii="Times New Roman" w:hAnsi="Times New Roman"/>
        </w:rPr>
      </w:pPr>
      <w:r>
        <w:rPr>
          <w:rFonts w:ascii="Times New Roman" w:eastAsia="Times New Roman" w:hAnsi="Times New Roman" w:cs="Times New Roman"/>
          <w:color w:val="000000"/>
          <w:sz w:val="28"/>
          <w:szCs w:val="28"/>
          <w:lang w:eastAsia="ru-RU"/>
        </w:rPr>
        <w:t xml:space="preserve">доложить о приеме Объекта под охрану </w:t>
      </w:r>
      <w:proofErr w:type="gramStart"/>
      <w:r>
        <w:rPr>
          <w:rFonts w:ascii="Times New Roman" w:eastAsia="Times New Roman" w:hAnsi="Times New Roman" w:cs="Times New Roman"/>
          <w:color w:val="000000"/>
          <w:sz w:val="28"/>
          <w:szCs w:val="28"/>
          <w:lang w:eastAsia="ru-RU"/>
        </w:rPr>
        <w:t>старшему</w:t>
      </w:r>
      <w:proofErr w:type="gramEnd"/>
      <w:r>
        <w:rPr>
          <w:rFonts w:ascii="Times New Roman" w:eastAsia="Times New Roman" w:hAnsi="Times New Roman" w:cs="Times New Roman"/>
          <w:color w:val="000000"/>
          <w:sz w:val="28"/>
          <w:szCs w:val="28"/>
          <w:lang w:eastAsia="ru-RU"/>
        </w:rPr>
        <w:t xml:space="preserve"> объекта.</w:t>
      </w:r>
    </w:p>
    <w:p w:rsidR="00584D39" w:rsidRDefault="00584D39" w:rsidP="00584D39">
      <w:pPr>
        <w:spacing w:after="0" w:line="240" w:lineRule="auto"/>
        <w:ind w:left="831"/>
        <w:jc w:val="both"/>
        <w:rPr>
          <w:rFonts w:eastAsia="Times New Roman" w:cs="Times New Roman"/>
          <w:color w:val="000000"/>
          <w:sz w:val="28"/>
          <w:szCs w:val="28"/>
          <w:lang w:eastAsia="ru-RU"/>
        </w:rPr>
      </w:pPr>
    </w:p>
    <w:p w:rsidR="00584D39" w:rsidRDefault="00584D39" w:rsidP="00584D39">
      <w:pPr>
        <w:spacing w:after="0" w:line="240" w:lineRule="auto"/>
        <w:jc w:val="both"/>
      </w:pPr>
      <w:r>
        <w:rPr>
          <w:rFonts w:ascii="Times New Roman" w:eastAsia="Times New Roman" w:hAnsi="Times New Roman" w:cs="Times New Roman"/>
          <w:b/>
          <w:color w:val="000000"/>
          <w:sz w:val="28"/>
          <w:szCs w:val="28"/>
          <w:lang w:val="en-US" w:eastAsia="ru-RU"/>
        </w:rPr>
        <w:t>IV</w:t>
      </w:r>
      <w:r>
        <w:rPr>
          <w:rFonts w:ascii="Times New Roman" w:eastAsia="Times New Roman" w:hAnsi="Times New Roman" w:cs="Times New Roman"/>
          <w:b/>
          <w:color w:val="000000"/>
          <w:sz w:val="28"/>
          <w:szCs w:val="28"/>
          <w:lang w:eastAsia="ru-RU"/>
        </w:rPr>
        <w:t>. ОТВЕТСТВЕННОСТЬ</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 xml:space="preserve">За несоблюдение требований, установленных законодательством Российской Федерации частный охранник </w:t>
      </w:r>
      <w:proofErr w:type="gramStart"/>
      <w:r>
        <w:rPr>
          <w:rFonts w:ascii="Times New Roman" w:eastAsia="Times New Roman" w:hAnsi="Times New Roman" w:cs="Times New Roman"/>
          <w:color w:val="000000"/>
          <w:sz w:val="28"/>
          <w:szCs w:val="28"/>
          <w:lang w:eastAsia="ru-RU"/>
        </w:rPr>
        <w:t>может</w:t>
      </w:r>
      <w:proofErr w:type="gramEnd"/>
      <w:r>
        <w:rPr>
          <w:rFonts w:ascii="Times New Roman" w:eastAsia="Times New Roman" w:hAnsi="Times New Roman" w:cs="Times New Roman"/>
          <w:color w:val="000000"/>
          <w:sz w:val="28"/>
          <w:szCs w:val="28"/>
          <w:lang w:eastAsia="ru-RU"/>
        </w:rPr>
        <w:t xml:space="preserve"> привлечен к ответственности в соответствии с действующим законодательством. </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Виды ответственности:</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дисциплинарная ответственность  заключается в наложении на виновное лицо дисциплинарного взыскания властью руководителя. Основной нормативный правовой акт - Трудовой кодекс Российской Федерации;</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административная ответственность - применение органами исполнительной власти мер воздействия к виновным лицам. Основной нормативный правовой акт - Кодекс Российской Федерации об административных правонарушениях;</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материальная ответственность - возмещение имущественного вреда, нанесенного в результате неправомерных действий в процессе выполнения лицом своих служебных обязанностей;</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уголовная ответственность - применяется в судебном порядке к лицу, виновному в совершении преступления. Единственный нормативный акт, устанавливающий уголовную ответственность - Уголовный кодекс Российской Федерации.</w:t>
      </w:r>
    </w:p>
    <w:p w:rsidR="00584D39" w:rsidRDefault="00584D39" w:rsidP="00584D39">
      <w:pPr>
        <w:spacing w:after="0" w:line="240" w:lineRule="auto"/>
        <w:jc w:val="both"/>
      </w:pPr>
      <w:r>
        <w:rPr>
          <w:rFonts w:ascii="Times New Roman" w:eastAsia="Times New Roman" w:hAnsi="Times New Roman" w:cs="Times New Roman"/>
          <w:color w:val="000000"/>
          <w:sz w:val="28"/>
          <w:szCs w:val="28"/>
          <w:lang w:eastAsia="ru-RU"/>
        </w:rPr>
        <w:t>Ответственность на сотрудников охраны накладывается в случаях:</w:t>
      </w:r>
    </w:p>
    <w:p w:rsidR="00584D39" w:rsidRDefault="00584D39" w:rsidP="00584D39">
      <w:pPr>
        <w:spacing w:after="0" w:line="240" w:lineRule="auto"/>
        <w:jc w:val="both"/>
      </w:pPr>
      <w:r>
        <w:rPr>
          <w:rFonts w:ascii="Times New Roman" w:eastAsia="Times New Roman" w:hAnsi="Times New Roman" w:cs="Times New Roman"/>
          <w:color w:val="000000"/>
          <w:spacing w:val="-2"/>
          <w:sz w:val="28"/>
          <w:szCs w:val="28"/>
          <w:lang w:eastAsia="ru-RU"/>
        </w:rPr>
        <w:t>-  опоздание на службу без уважительных причин (более 10 мин);</w:t>
      </w:r>
    </w:p>
    <w:p w:rsidR="00584D39" w:rsidRDefault="00584D39" w:rsidP="00584D39">
      <w:pPr>
        <w:spacing w:after="0" w:line="240" w:lineRule="auto"/>
        <w:ind w:right="-81"/>
        <w:jc w:val="both"/>
      </w:pPr>
      <w:r>
        <w:rPr>
          <w:rFonts w:ascii="Times New Roman" w:eastAsia="Times New Roman" w:hAnsi="Times New Roman" w:cs="Times New Roman"/>
          <w:color w:val="000000"/>
          <w:sz w:val="28"/>
          <w:szCs w:val="28"/>
          <w:lang w:eastAsia="ru-RU"/>
        </w:rPr>
        <w:t>- нарушение служебной этики (грубое обращение с персоналом объекта</w:t>
      </w:r>
      <w:r>
        <w:rPr>
          <w:rFonts w:ascii="Times New Roman" w:eastAsia="Times New Roman" w:hAnsi="Times New Roman" w:cs="Times New Roman"/>
          <w:color w:val="000000"/>
          <w:spacing w:val="-1"/>
          <w:sz w:val="28"/>
          <w:szCs w:val="28"/>
          <w:lang w:eastAsia="ru-RU"/>
        </w:rPr>
        <w:t xml:space="preserve">, общение с персоналом объекта сидя </w:t>
      </w:r>
      <w:r>
        <w:rPr>
          <w:rFonts w:ascii="Times New Roman" w:eastAsia="Times New Roman" w:hAnsi="Times New Roman" w:cs="Times New Roman"/>
          <w:color w:val="000000"/>
          <w:sz w:val="28"/>
          <w:szCs w:val="28"/>
          <w:lang w:eastAsia="ru-RU"/>
        </w:rPr>
        <w:t xml:space="preserve">или выполнение обязанностей, облокотившись, не соблюдение правил поведения), </w:t>
      </w:r>
      <w:r>
        <w:rPr>
          <w:rFonts w:ascii="Times New Roman" w:eastAsia="Times New Roman" w:hAnsi="Times New Roman" w:cs="Times New Roman"/>
          <w:color w:val="000000"/>
          <w:spacing w:val="-1"/>
          <w:sz w:val="28"/>
          <w:szCs w:val="28"/>
          <w:lang w:eastAsia="ru-RU"/>
        </w:rPr>
        <w:t>неопрятный внешний вид, нарушение установленной формы одежды</w:t>
      </w:r>
      <w:r>
        <w:rPr>
          <w:rFonts w:ascii="Times New Roman" w:eastAsia="Times New Roman" w:hAnsi="Times New Roman" w:cs="Times New Roman"/>
          <w:color w:val="000000"/>
          <w:sz w:val="28"/>
          <w:szCs w:val="28"/>
          <w:lang w:eastAsia="ru-RU"/>
        </w:rPr>
        <w:t>;</w:t>
      </w:r>
    </w:p>
    <w:p w:rsidR="00584D39" w:rsidRDefault="00584D39" w:rsidP="00584D39">
      <w:pPr>
        <w:shd w:val="clear" w:color="auto" w:fill="FFFFFF"/>
        <w:spacing w:after="0" w:line="240" w:lineRule="auto"/>
        <w:ind w:right="-7"/>
        <w:jc w:val="both"/>
      </w:pPr>
      <w:r>
        <w:rPr>
          <w:rFonts w:ascii="Times New Roman" w:eastAsia="Times New Roman" w:hAnsi="Times New Roman" w:cs="Times New Roman"/>
          <w:color w:val="000000"/>
          <w:spacing w:val="-1"/>
          <w:sz w:val="28"/>
          <w:szCs w:val="28"/>
          <w:lang w:eastAsia="ru-RU"/>
        </w:rPr>
        <w:t>- курение в комнате охраны или в неустановленном для этого месте;</w:t>
      </w:r>
    </w:p>
    <w:p w:rsidR="00584D39" w:rsidRDefault="00584D39" w:rsidP="00584D39">
      <w:pPr>
        <w:shd w:val="clear" w:color="auto" w:fill="FFFFFF"/>
        <w:spacing w:after="0" w:line="240" w:lineRule="auto"/>
        <w:ind w:right="-7"/>
        <w:jc w:val="both"/>
      </w:pPr>
      <w:r>
        <w:rPr>
          <w:rFonts w:ascii="Times New Roman" w:eastAsia="Times New Roman" w:hAnsi="Times New Roman" w:cs="Times New Roman"/>
          <w:color w:val="000000"/>
          <w:sz w:val="28"/>
          <w:szCs w:val="28"/>
          <w:lang w:eastAsia="ru-RU"/>
        </w:rPr>
        <w:t>- н</w:t>
      </w:r>
      <w:r>
        <w:rPr>
          <w:rFonts w:ascii="Times New Roman" w:eastAsia="Times New Roman" w:hAnsi="Times New Roman" w:cs="Times New Roman"/>
          <w:color w:val="000000"/>
          <w:spacing w:val="-2"/>
          <w:sz w:val="28"/>
          <w:szCs w:val="28"/>
          <w:lang w:eastAsia="ru-RU"/>
        </w:rPr>
        <w:t xml:space="preserve">есвоевременный доклад </w:t>
      </w:r>
      <w:proofErr w:type="gramStart"/>
      <w:r>
        <w:rPr>
          <w:rFonts w:ascii="Times New Roman" w:eastAsia="Times New Roman" w:hAnsi="Times New Roman" w:cs="Times New Roman"/>
          <w:color w:val="000000"/>
          <w:spacing w:val="-2"/>
          <w:sz w:val="28"/>
          <w:szCs w:val="28"/>
          <w:lang w:eastAsia="ru-RU"/>
        </w:rPr>
        <w:t>старшего</w:t>
      </w:r>
      <w:proofErr w:type="gramEnd"/>
      <w:r>
        <w:rPr>
          <w:rFonts w:ascii="Times New Roman" w:eastAsia="Times New Roman" w:hAnsi="Times New Roman" w:cs="Times New Roman"/>
          <w:color w:val="000000"/>
          <w:spacing w:val="-2"/>
          <w:sz w:val="28"/>
          <w:szCs w:val="28"/>
          <w:lang w:eastAsia="ru-RU"/>
        </w:rPr>
        <w:t xml:space="preserve"> смены оперативному дежурному об обстановке    на объекте (два и более раз за смену</w:t>
      </w:r>
      <w:r>
        <w:rPr>
          <w:rFonts w:ascii="Times New Roman" w:eastAsia="Times New Roman" w:hAnsi="Times New Roman" w:cs="Times New Roman"/>
          <w:color w:val="000000"/>
          <w:sz w:val="28"/>
          <w:szCs w:val="28"/>
          <w:lang w:eastAsia="ru-RU"/>
        </w:rPr>
        <w:t>);</w:t>
      </w:r>
    </w:p>
    <w:p w:rsidR="00584D39" w:rsidRDefault="00584D39" w:rsidP="00584D39">
      <w:pPr>
        <w:spacing w:after="0" w:line="240" w:lineRule="auto"/>
        <w:ind w:right="-81"/>
        <w:jc w:val="both"/>
      </w:pPr>
      <w:r>
        <w:rPr>
          <w:rFonts w:ascii="Times New Roman" w:eastAsia="Times New Roman" w:hAnsi="Times New Roman" w:cs="Times New Roman"/>
          <w:color w:val="000000"/>
          <w:sz w:val="28"/>
          <w:szCs w:val="28"/>
          <w:lang w:eastAsia="ru-RU"/>
        </w:rPr>
        <w:t>- нарушение алгоритма работы, допущенное сотрудником охраны, а также изменение алгоритма работы дежурной смены старшим  смены без согласования с руководством охранного предприятия;</w:t>
      </w:r>
    </w:p>
    <w:p w:rsidR="00584D39" w:rsidRDefault="00584D39" w:rsidP="00584D39">
      <w:pPr>
        <w:shd w:val="clear" w:color="auto" w:fill="FFFFFF"/>
        <w:spacing w:after="0" w:line="240" w:lineRule="auto"/>
        <w:jc w:val="both"/>
      </w:pPr>
      <w:r>
        <w:rPr>
          <w:rFonts w:ascii="Times New Roman" w:eastAsia="Times New Roman" w:hAnsi="Times New Roman" w:cs="Times New Roman"/>
          <w:color w:val="000000"/>
          <w:spacing w:val="-1"/>
          <w:sz w:val="28"/>
          <w:szCs w:val="28"/>
          <w:lang w:eastAsia="ru-RU"/>
        </w:rPr>
        <w:lastRenderedPageBreak/>
        <w:t xml:space="preserve">- нарушение правил подготовки дежурной смены, приема передачи объекта и </w:t>
      </w:r>
      <w:r>
        <w:rPr>
          <w:rFonts w:ascii="Times New Roman" w:eastAsia="Times New Roman" w:hAnsi="Times New Roman" w:cs="Times New Roman"/>
          <w:color w:val="000000"/>
          <w:sz w:val="28"/>
          <w:szCs w:val="28"/>
          <w:lang w:eastAsia="ru-RU"/>
        </w:rPr>
        <w:t>постов;</w:t>
      </w:r>
    </w:p>
    <w:p w:rsidR="00584D39" w:rsidRDefault="00584D39" w:rsidP="00584D39">
      <w:pPr>
        <w:shd w:val="clear" w:color="auto" w:fill="FFFFFF"/>
        <w:spacing w:after="0" w:line="240" w:lineRule="auto"/>
        <w:jc w:val="both"/>
      </w:pPr>
      <w:r>
        <w:rPr>
          <w:rFonts w:ascii="Times New Roman" w:eastAsia="Times New Roman" w:hAnsi="Times New Roman" w:cs="Times New Roman"/>
          <w:color w:val="000000"/>
          <w:spacing w:val="-1"/>
          <w:sz w:val="28"/>
          <w:szCs w:val="28"/>
          <w:lang w:eastAsia="ru-RU"/>
        </w:rPr>
        <w:t xml:space="preserve">- низкая исполнительская дисциплина, злостное, преднамеренное не выполнение </w:t>
      </w:r>
      <w:r>
        <w:rPr>
          <w:rFonts w:ascii="Times New Roman" w:eastAsia="Times New Roman" w:hAnsi="Times New Roman" w:cs="Times New Roman"/>
          <w:color w:val="000000"/>
          <w:sz w:val="28"/>
          <w:szCs w:val="28"/>
          <w:lang w:eastAsia="ru-RU"/>
        </w:rPr>
        <w:t>распоряжений, приказов и инструкций;</w:t>
      </w:r>
    </w:p>
    <w:p w:rsidR="00584D39" w:rsidRDefault="00584D39" w:rsidP="00584D39">
      <w:pPr>
        <w:spacing w:after="0" w:line="240" w:lineRule="auto"/>
        <w:ind w:right="-81"/>
        <w:jc w:val="both"/>
      </w:pPr>
      <w:r>
        <w:rPr>
          <w:rFonts w:ascii="Times New Roman" w:eastAsia="Times New Roman" w:hAnsi="Times New Roman" w:cs="Times New Roman"/>
          <w:color w:val="000000"/>
          <w:spacing w:val="-1"/>
          <w:sz w:val="28"/>
          <w:szCs w:val="28"/>
          <w:lang w:eastAsia="ru-RU"/>
        </w:rPr>
        <w:t xml:space="preserve">- отсутствие оперативной связи с объектом, руководством охранного предприятия </w:t>
      </w:r>
      <w:r>
        <w:rPr>
          <w:rFonts w:ascii="Times New Roman" w:eastAsia="Times New Roman" w:hAnsi="Times New Roman" w:cs="Times New Roman"/>
          <w:color w:val="000000"/>
          <w:sz w:val="28"/>
          <w:szCs w:val="28"/>
          <w:lang w:eastAsia="ru-RU"/>
        </w:rPr>
        <w:t>(в отношении старших охраны объектов, администрации охранного предприятия);</w:t>
      </w:r>
    </w:p>
    <w:p w:rsidR="00584D39" w:rsidRDefault="00584D39" w:rsidP="00584D39">
      <w:pPr>
        <w:shd w:val="clear" w:color="auto" w:fill="FFFFFF"/>
        <w:spacing w:after="0" w:line="240" w:lineRule="auto"/>
        <w:jc w:val="both"/>
      </w:pPr>
      <w:r>
        <w:rPr>
          <w:rFonts w:ascii="Times New Roman" w:eastAsia="Times New Roman" w:hAnsi="Times New Roman" w:cs="Times New Roman"/>
          <w:color w:val="000000"/>
          <w:spacing w:val="-1"/>
          <w:sz w:val="28"/>
          <w:szCs w:val="28"/>
          <w:lang w:eastAsia="ru-RU"/>
        </w:rPr>
        <w:t>- прием от посторонних граждан каких-либо предметов или ценностей;</w:t>
      </w:r>
    </w:p>
    <w:p w:rsidR="00584D39" w:rsidRDefault="00584D39" w:rsidP="00584D39">
      <w:pPr>
        <w:spacing w:after="0" w:line="240" w:lineRule="auto"/>
        <w:ind w:right="-81"/>
        <w:jc w:val="both"/>
      </w:pPr>
      <w:r>
        <w:rPr>
          <w:rFonts w:ascii="Times New Roman" w:eastAsia="Times New Roman" w:hAnsi="Times New Roman" w:cs="Times New Roman"/>
          <w:color w:val="000000"/>
          <w:sz w:val="28"/>
          <w:szCs w:val="28"/>
          <w:lang w:eastAsia="ru-RU"/>
        </w:rPr>
        <w:t>- сон на посту в не установленное время;</w:t>
      </w:r>
    </w:p>
    <w:p w:rsidR="00584D39" w:rsidRDefault="00584D39" w:rsidP="00584D39">
      <w:pPr>
        <w:spacing w:after="0" w:line="240" w:lineRule="auto"/>
        <w:ind w:right="-81"/>
        <w:jc w:val="both"/>
      </w:pPr>
      <w:r>
        <w:rPr>
          <w:rFonts w:ascii="Times New Roman" w:eastAsia="Times New Roman" w:hAnsi="Times New Roman" w:cs="Times New Roman"/>
          <w:color w:val="000000"/>
          <w:sz w:val="28"/>
          <w:szCs w:val="28"/>
          <w:lang w:eastAsia="ru-RU"/>
        </w:rPr>
        <w:t xml:space="preserve">- нарушение правил допуска на объект, к просмотру видеозаписи посторонних лиц (неуказанных охранным предприятием), выдачи ключей от служебных помещений, снятия и постановки объекта на сигнализацию, вынос материальных ценностей с объекта и иные нарушения инструкций по пропускному и </w:t>
      </w:r>
      <w:proofErr w:type="spellStart"/>
      <w:r>
        <w:rPr>
          <w:rFonts w:ascii="Times New Roman" w:eastAsia="Times New Roman" w:hAnsi="Times New Roman" w:cs="Times New Roman"/>
          <w:color w:val="000000"/>
          <w:sz w:val="28"/>
          <w:szCs w:val="28"/>
          <w:lang w:eastAsia="ru-RU"/>
        </w:rPr>
        <w:t>внутриобъектовому</w:t>
      </w:r>
      <w:proofErr w:type="spellEnd"/>
      <w:r>
        <w:rPr>
          <w:rFonts w:ascii="Times New Roman" w:eastAsia="Times New Roman" w:hAnsi="Times New Roman" w:cs="Times New Roman"/>
          <w:color w:val="000000"/>
          <w:sz w:val="28"/>
          <w:szCs w:val="28"/>
          <w:lang w:eastAsia="ru-RU"/>
        </w:rPr>
        <w:t xml:space="preserve"> режиму;</w:t>
      </w:r>
    </w:p>
    <w:p w:rsidR="00584D39" w:rsidRDefault="00584D39" w:rsidP="00584D39">
      <w:pPr>
        <w:spacing w:after="0" w:line="240" w:lineRule="auto"/>
        <w:ind w:right="-81"/>
        <w:jc w:val="both"/>
      </w:pPr>
      <w:r>
        <w:rPr>
          <w:rFonts w:ascii="Times New Roman" w:eastAsia="Times New Roman" w:hAnsi="Times New Roman" w:cs="Times New Roman"/>
          <w:color w:val="000000"/>
          <w:sz w:val="28"/>
          <w:szCs w:val="28"/>
          <w:lang w:eastAsia="ru-RU"/>
        </w:rPr>
        <w:t>- разглашение сведений о сотрудниках частной охранной организации, сотрудниках охраняемого объекта, без разрешения руководства частной охранной организации;</w:t>
      </w:r>
    </w:p>
    <w:p w:rsidR="00584D39" w:rsidRDefault="00584D39" w:rsidP="00584D39">
      <w:pPr>
        <w:spacing w:after="0" w:line="240" w:lineRule="auto"/>
        <w:ind w:right="-81"/>
        <w:jc w:val="both"/>
      </w:pPr>
      <w:r>
        <w:rPr>
          <w:rFonts w:ascii="Times New Roman" w:eastAsia="Times New Roman" w:hAnsi="Times New Roman" w:cs="Times New Roman"/>
          <w:color w:val="000000"/>
          <w:sz w:val="28"/>
          <w:szCs w:val="28"/>
          <w:lang w:eastAsia="ru-RU"/>
        </w:rPr>
        <w:t>- умышленное сокрытие нарушений и проступков по службе, допущенных сотрудником охраны лично либо другим сотрудником охраны дежурной смены, непринятие своевременных мер по нарушениям;</w:t>
      </w:r>
    </w:p>
    <w:p w:rsidR="00584D39" w:rsidRDefault="00584D39" w:rsidP="00584D39">
      <w:pPr>
        <w:spacing w:after="0" w:line="240" w:lineRule="auto"/>
        <w:ind w:right="-81"/>
        <w:jc w:val="both"/>
      </w:pPr>
      <w:r>
        <w:rPr>
          <w:rFonts w:ascii="Times New Roman" w:eastAsia="Times New Roman" w:hAnsi="Times New Roman" w:cs="Times New Roman"/>
          <w:color w:val="000000"/>
          <w:spacing w:val="-1"/>
          <w:sz w:val="28"/>
          <w:szCs w:val="28"/>
          <w:lang w:eastAsia="ru-RU"/>
        </w:rPr>
        <w:t xml:space="preserve">- невыход на службу без уважительной причины: отсутствие оправдательного </w:t>
      </w:r>
      <w:r>
        <w:rPr>
          <w:rFonts w:ascii="Times New Roman" w:eastAsia="Times New Roman" w:hAnsi="Times New Roman" w:cs="Times New Roman"/>
          <w:color w:val="000000"/>
          <w:sz w:val="28"/>
          <w:szCs w:val="28"/>
          <w:lang w:eastAsia="ru-RU"/>
        </w:rPr>
        <w:t>документа - больничный, справки из ЖК или других государственных органов и учреждений;</w:t>
      </w:r>
    </w:p>
    <w:p w:rsidR="00584D39" w:rsidRDefault="00584D39" w:rsidP="00584D39">
      <w:pPr>
        <w:shd w:val="clear" w:color="auto" w:fill="FFFFFF"/>
        <w:spacing w:after="0" w:line="240" w:lineRule="auto"/>
        <w:jc w:val="both"/>
      </w:pPr>
      <w:r>
        <w:rPr>
          <w:rFonts w:ascii="Times New Roman" w:eastAsia="Times New Roman" w:hAnsi="Times New Roman" w:cs="Times New Roman"/>
          <w:color w:val="000000"/>
          <w:sz w:val="28"/>
          <w:szCs w:val="28"/>
          <w:lang w:eastAsia="ru-RU"/>
        </w:rPr>
        <w:t>- самовольный уход с поста;</w:t>
      </w:r>
    </w:p>
    <w:p w:rsidR="00584D39" w:rsidRDefault="00584D39" w:rsidP="00584D39">
      <w:pPr>
        <w:shd w:val="clear" w:color="auto" w:fill="FFFFFF"/>
        <w:spacing w:after="0" w:line="240" w:lineRule="auto"/>
        <w:jc w:val="both"/>
      </w:pPr>
      <w:r>
        <w:rPr>
          <w:rFonts w:ascii="Times New Roman" w:eastAsia="Times New Roman" w:hAnsi="Times New Roman" w:cs="Times New Roman"/>
          <w:color w:val="000000"/>
          <w:sz w:val="28"/>
          <w:szCs w:val="28"/>
          <w:lang w:eastAsia="ru-RU"/>
        </w:rPr>
        <w:t>- самовольное оставление Объекта охраны;</w:t>
      </w:r>
    </w:p>
    <w:p w:rsidR="00584D39" w:rsidRDefault="00584D39" w:rsidP="00584D39">
      <w:pPr>
        <w:shd w:val="clear" w:color="auto" w:fill="FFFFFF"/>
        <w:spacing w:after="0" w:line="240" w:lineRule="auto"/>
        <w:jc w:val="both"/>
      </w:pPr>
      <w:r>
        <w:rPr>
          <w:rFonts w:ascii="Times New Roman" w:eastAsia="Times New Roman" w:hAnsi="Times New Roman" w:cs="Times New Roman"/>
          <w:color w:val="000000"/>
          <w:spacing w:val="-1"/>
          <w:sz w:val="28"/>
          <w:szCs w:val="28"/>
          <w:lang w:eastAsia="ru-RU"/>
        </w:rPr>
        <w:t>- употребление спиртных напитков, наркотических средств на службе;</w:t>
      </w:r>
    </w:p>
    <w:p w:rsidR="00584D39" w:rsidRDefault="00584D39" w:rsidP="00584D39">
      <w:pPr>
        <w:shd w:val="clear" w:color="auto" w:fill="FFFFFF"/>
        <w:spacing w:after="0" w:line="240" w:lineRule="auto"/>
        <w:jc w:val="both"/>
      </w:pPr>
      <w:r>
        <w:rPr>
          <w:rFonts w:ascii="Times New Roman" w:eastAsia="Times New Roman" w:hAnsi="Times New Roman" w:cs="Times New Roman"/>
          <w:color w:val="000000"/>
          <w:sz w:val="28"/>
          <w:szCs w:val="28"/>
          <w:lang w:eastAsia="ru-RU"/>
        </w:rPr>
        <w:t>- допуск на службу (объект) лиц с алкогольным, наркотическим опьянением;</w:t>
      </w:r>
    </w:p>
    <w:p w:rsidR="00584D39" w:rsidRDefault="00584D39" w:rsidP="00584D39">
      <w:pPr>
        <w:spacing w:after="0" w:line="240" w:lineRule="auto"/>
        <w:ind w:right="-81"/>
        <w:jc w:val="both"/>
      </w:pPr>
      <w:r>
        <w:rPr>
          <w:rFonts w:ascii="Times New Roman" w:eastAsia="Times New Roman" w:hAnsi="Times New Roman" w:cs="Times New Roman"/>
          <w:color w:val="000000"/>
          <w:sz w:val="28"/>
          <w:szCs w:val="28"/>
          <w:lang w:eastAsia="ru-RU"/>
        </w:rPr>
        <w:t>- кража имущества объекта и личных вещей персонала допущенная сотрудником охраны, нанесение им материального ущерба охраняемому объекту;</w:t>
      </w:r>
    </w:p>
    <w:p w:rsidR="00584D39" w:rsidRDefault="00584D39" w:rsidP="00584D39">
      <w:pPr>
        <w:shd w:val="clear" w:color="auto" w:fill="FFFFFF"/>
        <w:spacing w:after="0" w:line="240" w:lineRule="auto"/>
        <w:ind w:right="-7"/>
        <w:jc w:val="both"/>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не принятие</w:t>
      </w:r>
      <w:proofErr w:type="gramEnd"/>
      <w:r>
        <w:rPr>
          <w:rFonts w:ascii="Times New Roman" w:eastAsia="Times New Roman" w:hAnsi="Times New Roman" w:cs="Times New Roman"/>
          <w:color w:val="000000"/>
          <w:sz w:val="28"/>
          <w:szCs w:val="28"/>
          <w:lang w:eastAsia="ru-RU"/>
        </w:rPr>
        <w:t xml:space="preserve"> мер для предотвращения хищения имущества с охраняемого объекта сотрудником охраны;</w:t>
      </w:r>
    </w:p>
    <w:p w:rsidR="00584D39" w:rsidRDefault="00584D39" w:rsidP="00584D39">
      <w:pPr>
        <w:spacing w:after="0" w:line="240" w:lineRule="auto"/>
        <w:ind w:right="-81"/>
        <w:jc w:val="both"/>
      </w:pPr>
      <w:r>
        <w:rPr>
          <w:rFonts w:ascii="Times New Roman" w:eastAsia="Times New Roman" w:hAnsi="Times New Roman" w:cs="Times New Roman"/>
          <w:color w:val="000000"/>
          <w:sz w:val="28"/>
          <w:szCs w:val="28"/>
          <w:lang w:eastAsia="ru-RU"/>
        </w:rPr>
        <w:t>- нарушение правил работы на объекте, получение денежного  вознаграждения (либо вознаграждение в виде подарков, услуг) за предоставление каких-либо услуг, связанных с исполнением служебных обязанностей;</w:t>
      </w:r>
    </w:p>
    <w:p w:rsidR="00584D39" w:rsidRDefault="00584D39" w:rsidP="00584D39">
      <w:pPr>
        <w:shd w:val="clear" w:color="auto" w:fill="FFFFFF"/>
        <w:spacing w:after="0" w:line="240" w:lineRule="auto"/>
        <w:ind w:right="-7"/>
        <w:jc w:val="both"/>
      </w:pPr>
      <w:r>
        <w:rPr>
          <w:rFonts w:ascii="Times New Roman" w:eastAsia="Times New Roman" w:hAnsi="Times New Roman" w:cs="Times New Roman"/>
          <w:color w:val="000000"/>
          <w:sz w:val="28"/>
          <w:szCs w:val="28"/>
          <w:lang w:eastAsia="ru-RU"/>
        </w:rPr>
        <w:t>-  распространение сведений составляющих коммерческую тайну предприятия, а равно совершение проступков, направленных на подрыв авторитета предприятия среди других сотрудников, деловых партнеров.</w:t>
      </w:r>
    </w:p>
    <w:p w:rsidR="00584D39" w:rsidRDefault="00584D39" w:rsidP="00584D39">
      <w:pPr>
        <w:shd w:val="clear" w:color="auto" w:fill="FFFFFF"/>
        <w:spacing w:after="0" w:line="240" w:lineRule="auto"/>
        <w:ind w:right="-7"/>
        <w:jc w:val="both"/>
        <w:rPr>
          <w:rFonts w:ascii="Times New Roman" w:eastAsia="Times New Roman" w:hAnsi="Times New Roman" w:cs="Times New Roman"/>
          <w:color w:val="000000"/>
          <w:sz w:val="28"/>
          <w:szCs w:val="28"/>
          <w:lang w:eastAsia="ru-RU"/>
        </w:rPr>
      </w:pPr>
    </w:p>
    <w:p w:rsidR="00584D39" w:rsidRDefault="00584D39" w:rsidP="00584D39">
      <w:pPr>
        <w:shd w:val="clear" w:color="auto" w:fill="FFFFFF"/>
        <w:spacing w:after="0" w:line="240" w:lineRule="auto"/>
        <w:ind w:right="-7"/>
        <w:jc w:val="both"/>
      </w:pPr>
      <w:r>
        <w:rPr>
          <w:rFonts w:ascii="Times New Roman" w:eastAsia="Times New Roman" w:hAnsi="Times New Roman" w:cs="Times New Roman"/>
          <w:b/>
          <w:color w:val="000000"/>
          <w:sz w:val="28"/>
          <w:szCs w:val="28"/>
          <w:lang w:val="en-US" w:eastAsia="ru-RU"/>
        </w:rPr>
        <w:t>V</w:t>
      </w:r>
      <w:r>
        <w:rPr>
          <w:rFonts w:ascii="Times New Roman" w:eastAsia="Times New Roman" w:hAnsi="Times New Roman" w:cs="Times New Roman"/>
          <w:b/>
          <w:color w:val="000000"/>
          <w:sz w:val="28"/>
          <w:szCs w:val="28"/>
          <w:lang w:eastAsia="ru-RU"/>
        </w:rPr>
        <w:t xml:space="preserve">. Сроки оказания услуг по охране Объектов: </w:t>
      </w:r>
      <w:r>
        <w:rPr>
          <w:rFonts w:ascii="Times New Roman" w:eastAsia="Times New Roman" w:hAnsi="Times New Roman" w:cs="Times New Roman"/>
          <w:sz w:val="28"/>
          <w:szCs w:val="28"/>
          <w:lang w:eastAsia="ru-RU"/>
        </w:rPr>
        <w:t>в течение 24 (двадцати четырех) месяцев с 05 марта 2022 г.</w:t>
      </w:r>
    </w:p>
    <w:p w:rsidR="00584D39" w:rsidRDefault="00584D39" w:rsidP="00584D39">
      <w:pPr>
        <w:spacing w:after="0" w:line="240" w:lineRule="auto"/>
        <w:jc w:val="both"/>
        <w:rPr>
          <w:rFonts w:ascii="Times New Roman" w:eastAsia="Times New Roman" w:hAnsi="Times New Roman" w:cs="Times New Roman"/>
          <w:sz w:val="28"/>
          <w:szCs w:val="28"/>
          <w:lang w:eastAsia="ru-RU"/>
        </w:rPr>
      </w:pPr>
    </w:p>
    <w:p w:rsidR="00584D39" w:rsidRDefault="00584D39" w:rsidP="00584D39">
      <w:pPr>
        <w:spacing w:after="0" w:line="240" w:lineRule="auto"/>
        <w:jc w:val="both"/>
        <w:rPr>
          <w:rFonts w:ascii="Times New Roman" w:eastAsia="Times New Roman" w:hAnsi="Times New Roman" w:cs="Times New Roman"/>
          <w:sz w:val="28"/>
          <w:szCs w:val="28"/>
          <w:lang w:eastAsia="ru-RU"/>
        </w:rPr>
      </w:pPr>
    </w:p>
    <w:p w:rsidR="00584D39" w:rsidRDefault="00584D39" w:rsidP="00584D39">
      <w:pPr>
        <w:spacing w:after="0" w:line="240" w:lineRule="auto"/>
        <w:jc w:val="both"/>
        <w:rPr>
          <w:sz w:val="28"/>
          <w:szCs w:val="28"/>
        </w:rPr>
      </w:pPr>
      <w:proofErr w:type="gramStart"/>
      <w:r>
        <w:rPr>
          <w:rFonts w:ascii="Times New Roman" w:eastAsia="Times New Roman" w:hAnsi="Times New Roman" w:cs="Times New Roman"/>
          <w:sz w:val="28"/>
          <w:szCs w:val="28"/>
          <w:lang w:eastAsia="ru-RU"/>
        </w:rPr>
        <w:lastRenderedPageBreak/>
        <w:t xml:space="preserve">* Данная Инструкция (проект, окончательный вариант Инструкции разрабатывается Исполнителем </w:t>
      </w:r>
      <w:r w:rsidRPr="0075162B">
        <w:rPr>
          <w:rFonts w:ascii="Times New Roman" w:eastAsia="Times New Roman" w:hAnsi="Times New Roman" w:cs="Times New Roman"/>
          <w:sz w:val="28"/>
          <w:szCs w:val="28"/>
          <w:lang w:eastAsia="ru-RU"/>
        </w:rPr>
        <w:t>и согласов</w:t>
      </w:r>
      <w:r>
        <w:rPr>
          <w:rFonts w:ascii="Times New Roman" w:eastAsia="Times New Roman" w:hAnsi="Times New Roman" w:cs="Times New Roman"/>
          <w:sz w:val="28"/>
          <w:szCs w:val="28"/>
          <w:lang w:eastAsia="ru-RU"/>
        </w:rPr>
        <w:t>ывается</w:t>
      </w:r>
      <w:r w:rsidRPr="0075162B">
        <w:rPr>
          <w:rFonts w:ascii="Times New Roman" w:eastAsia="Times New Roman" w:hAnsi="Times New Roman" w:cs="Times New Roman"/>
          <w:sz w:val="28"/>
          <w:szCs w:val="28"/>
          <w:lang w:eastAsia="ru-RU"/>
        </w:rPr>
        <w:t xml:space="preserve"> Заказчиком</w:t>
      </w:r>
      <w:r>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разработана по лоту №</w:t>
      </w:r>
      <w:r w:rsidRPr="00584D3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и является неотъемлемой частью Технического задания </w:t>
      </w:r>
      <w:r>
        <w:rPr>
          <w:rFonts w:ascii="Times New Roman" w:eastAsia="Times" w:hAnsi="Times New Roman" w:cs="Times New Roman"/>
          <w:sz w:val="28"/>
          <w:szCs w:val="28"/>
          <w:lang w:eastAsia="ru-RU"/>
        </w:rPr>
        <w:t>на о</w:t>
      </w:r>
      <w:r>
        <w:rPr>
          <w:rFonts w:ascii="Times New Roman" w:eastAsia="Times New Roman" w:hAnsi="Times New Roman" w:cs="Times New Roman"/>
          <w:sz w:val="28"/>
          <w:szCs w:val="28"/>
          <w:lang w:eastAsia="ru-RU"/>
        </w:rPr>
        <w:t xml:space="preserve">казание </w:t>
      </w:r>
      <w:r>
        <w:rPr>
          <w:rFonts w:ascii="Times New Roman" w:eastAsia="Times" w:hAnsi="Times New Roman" w:cs="Times New Roman"/>
          <w:sz w:val="28"/>
          <w:szCs w:val="28"/>
          <w:lang w:eastAsia="ru-RU"/>
        </w:rPr>
        <w:t>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r>
        <w:rPr>
          <w:rFonts w:ascii="Times New Roman" w:eastAsia="Times New Roman" w:hAnsi="Times New Roman" w:cs="Times New Roman"/>
          <w:sz w:val="28"/>
          <w:szCs w:val="28"/>
          <w:lang w:eastAsia="ru-RU"/>
        </w:rPr>
        <w:t>.</w:t>
      </w:r>
      <w:proofErr w:type="gramEnd"/>
    </w:p>
    <w:p w:rsidR="00584D39" w:rsidRDefault="00584D39" w:rsidP="00584D39">
      <w:pPr>
        <w:spacing w:after="0" w:line="240" w:lineRule="auto"/>
        <w:jc w:val="both"/>
        <w:rPr>
          <w:rFonts w:ascii="Times New Roman" w:eastAsia="Times New Roman" w:hAnsi="Times New Roman" w:cs="Times New Roman"/>
          <w:sz w:val="28"/>
          <w:szCs w:val="28"/>
          <w:lang w:eastAsia="ru-RU"/>
        </w:rPr>
      </w:pPr>
    </w:p>
    <w:p w:rsidR="00584D39" w:rsidRDefault="00584D39" w:rsidP="00584D39">
      <w:pPr>
        <w:spacing w:after="0" w:line="240" w:lineRule="auto"/>
        <w:jc w:val="both"/>
        <w:rPr>
          <w:rFonts w:ascii="Times New Roman" w:eastAsia="Times New Roman" w:hAnsi="Times New Roman" w:cs="Times New Roman"/>
          <w:sz w:val="28"/>
          <w:szCs w:val="28"/>
          <w:lang w:eastAsia="ru-RU"/>
        </w:rPr>
      </w:pPr>
    </w:p>
    <w:p w:rsidR="00584D39" w:rsidRDefault="00584D39" w:rsidP="00584D39">
      <w:pPr>
        <w:spacing w:after="0" w:line="240" w:lineRule="auto"/>
        <w:jc w:val="both"/>
        <w:rPr>
          <w:rFonts w:ascii="Times New Roman" w:eastAsia="Times New Roman" w:hAnsi="Times New Roman" w:cs="Times New Roman"/>
          <w:sz w:val="28"/>
          <w:szCs w:val="28"/>
          <w:lang w:eastAsia="ru-RU"/>
        </w:rPr>
      </w:pPr>
    </w:p>
    <w:p w:rsidR="00584D39" w:rsidRDefault="00584D39" w:rsidP="00584D39">
      <w:pPr>
        <w:spacing w:line="240" w:lineRule="auto"/>
        <w:jc w:val="both"/>
        <w:rPr>
          <w:rFonts w:ascii="Times New Roman" w:eastAsia="Times New Roman" w:hAnsi="Times New Roman" w:cs="Times New Roman"/>
          <w:sz w:val="28"/>
          <w:szCs w:val="28"/>
          <w:lang w:eastAsia="ru-RU"/>
        </w:rPr>
      </w:pPr>
    </w:p>
    <w:p w:rsidR="00117465" w:rsidRPr="00584D39" w:rsidRDefault="00117465" w:rsidP="00584D39"/>
    <w:sectPr w:rsidR="00117465" w:rsidRPr="00584D39">
      <w:headerReference w:type="default" r:id="rId13"/>
      <w:footerReference w:type="default" r:id="rId14"/>
      <w:headerReference w:type="first" r:id="rId15"/>
      <w:footerReference w:type="first" r:id="rId16"/>
      <w:pgSz w:w="11906" w:h="16838"/>
      <w:pgMar w:top="483" w:right="991" w:bottom="1418" w:left="1276" w:header="426" w:footer="720" w:gutter="0"/>
      <w:cols w:space="720"/>
      <w:formProt w:val="0"/>
      <w:titlePg/>
      <w:docGrid w:linePitch="32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4DD" w:rsidRDefault="00CA34DD">
      <w:pPr>
        <w:spacing w:after="0" w:line="240" w:lineRule="auto"/>
      </w:pPr>
      <w:r>
        <w:separator/>
      </w:r>
    </w:p>
  </w:endnote>
  <w:endnote w:type="continuationSeparator" w:id="0">
    <w:p w:rsidR="00CA34DD" w:rsidRDefault="00CA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F6" w:rsidRDefault="0075162B">
    <w:pPr>
      <w:pStyle w:val="a5"/>
      <w:tabs>
        <w:tab w:val="clear" w:pos="4677"/>
        <w:tab w:val="clear" w:pos="9355"/>
        <w:tab w:val="left" w:pos="6435"/>
      </w:tabs>
    </w:pPr>
    <w:r>
      <w:tab/>
    </w:r>
  </w:p>
  <w:p w:rsidR="00AC57F6" w:rsidRDefault="0075162B">
    <w:pPr>
      <w:tabs>
        <w:tab w:val="left" w:pos="273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F6" w:rsidRDefault="00CA34DD">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4DD" w:rsidRDefault="00CA34DD">
      <w:pPr>
        <w:spacing w:after="0" w:line="240" w:lineRule="auto"/>
      </w:pPr>
      <w:r>
        <w:separator/>
      </w:r>
    </w:p>
  </w:footnote>
  <w:footnote w:type="continuationSeparator" w:id="0">
    <w:p w:rsidR="00CA34DD" w:rsidRDefault="00CA3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729944"/>
      <w:docPartObj>
        <w:docPartGallery w:val="Page Numbers (Top of Page)"/>
        <w:docPartUnique/>
      </w:docPartObj>
    </w:sdtPr>
    <w:sdtEndPr/>
    <w:sdtContent>
      <w:p w:rsidR="00AC57F6" w:rsidRDefault="00CA34DD">
        <w:pPr>
          <w:pStyle w:val="a3"/>
          <w:jc w:val="center"/>
          <w:rPr>
            <w:rFonts w:ascii="Times New Roman" w:hAnsi="Times New Roman"/>
            <w:sz w:val="28"/>
            <w:szCs w:val="28"/>
          </w:rPr>
        </w:pPr>
      </w:p>
    </w:sdtContent>
  </w:sdt>
  <w:p w:rsidR="00AC57F6" w:rsidRDefault="0075162B">
    <w:pPr>
      <w:pStyle w:val="a3"/>
      <w:tabs>
        <w:tab w:val="clear" w:pos="4677"/>
        <w:tab w:val="clear" w:pos="9355"/>
        <w:tab w:val="left" w:pos="874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F6" w:rsidRDefault="00CA34DD">
    <w:pPr>
      <w:pStyle w:val="a3"/>
      <w:jc w:val="center"/>
    </w:pPr>
  </w:p>
  <w:p w:rsidR="00AC57F6" w:rsidRDefault="00CA34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7535"/>
    <w:multiLevelType w:val="multilevel"/>
    <w:tmpl w:val="6D0A9F94"/>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0885CD1"/>
    <w:multiLevelType w:val="multilevel"/>
    <w:tmpl w:val="1C344A16"/>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6DF2F78"/>
    <w:multiLevelType w:val="multilevel"/>
    <w:tmpl w:val="862475FA"/>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E600B45"/>
    <w:multiLevelType w:val="multilevel"/>
    <w:tmpl w:val="24923652"/>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FCC0789"/>
    <w:multiLevelType w:val="multilevel"/>
    <w:tmpl w:val="648E05F4"/>
    <w:lvl w:ilvl="0">
      <w:start w:val="1"/>
      <w:numFmt w:val="bullet"/>
      <w:lvlText w:val=""/>
      <w:lvlJc w:val="left"/>
      <w:pPr>
        <w:tabs>
          <w:tab w:val="num" w:pos="831"/>
        </w:tabs>
        <w:ind w:left="831" w:hanging="360"/>
      </w:pPr>
      <w:rPr>
        <w:rFonts w:ascii="Symbol" w:hAnsi="Symbol" w:cs="Symbol" w:hint="default"/>
      </w:rPr>
    </w:lvl>
    <w:lvl w:ilvl="1">
      <w:start w:val="1"/>
      <w:numFmt w:val="bullet"/>
      <w:lvlText w:val="o"/>
      <w:lvlJc w:val="left"/>
      <w:pPr>
        <w:tabs>
          <w:tab w:val="num" w:pos="1511"/>
        </w:tabs>
        <w:ind w:left="1511" w:hanging="360"/>
      </w:pPr>
      <w:rPr>
        <w:rFonts w:ascii="Courier New" w:hAnsi="Courier New" w:cs="Courier New" w:hint="default"/>
      </w:rPr>
    </w:lvl>
    <w:lvl w:ilvl="2">
      <w:start w:val="1"/>
      <w:numFmt w:val="bullet"/>
      <w:lvlText w:val=""/>
      <w:lvlJc w:val="left"/>
      <w:pPr>
        <w:tabs>
          <w:tab w:val="num" w:pos="2231"/>
        </w:tabs>
        <w:ind w:left="2231" w:hanging="360"/>
      </w:pPr>
      <w:rPr>
        <w:rFonts w:ascii="Wingdings" w:hAnsi="Wingdings" w:cs="Wingdings" w:hint="default"/>
      </w:rPr>
    </w:lvl>
    <w:lvl w:ilvl="3">
      <w:start w:val="1"/>
      <w:numFmt w:val="bullet"/>
      <w:lvlText w:val=""/>
      <w:lvlJc w:val="left"/>
      <w:pPr>
        <w:tabs>
          <w:tab w:val="num" w:pos="2951"/>
        </w:tabs>
        <w:ind w:left="2951" w:hanging="360"/>
      </w:pPr>
      <w:rPr>
        <w:rFonts w:ascii="Symbol" w:hAnsi="Symbol" w:cs="Symbol" w:hint="default"/>
      </w:rPr>
    </w:lvl>
    <w:lvl w:ilvl="4">
      <w:start w:val="1"/>
      <w:numFmt w:val="bullet"/>
      <w:lvlText w:val="o"/>
      <w:lvlJc w:val="left"/>
      <w:pPr>
        <w:tabs>
          <w:tab w:val="num" w:pos="3671"/>
        </w:tabs>
        <w:ind w:left="3671" w:hanging="360"/>
      </w:pPr>
      <w:rPr>
        <w:rFonts w:ascii="Courier New" w:hAnsi="Courier New" w:cs="Courier New" w:hint="default"/>
      </w:rPr>
    </w:lvl>
    <w:lvl w:ilvl="5">
      <w:start w:val="1"/>
      <w:numFmt w:val="bullet"/>
      <w:lvlText w:val=""/>
      <w:lvlJc w:val="left"/>
      <w:pPr>
        <w:tabs>
          <w:tab w:val="num" w:pos="4391"/>
        </w:tabs>
        <w:ind w:left="4391" w:hanging="360"/>
      </w:pPr>
      <w:rPr>
        <w:rFonts w:ascii="Wingdings" w:hAnsi="Wingdings" w:cs="Wingdings" w:hint="default"/>
      </w:rPr>
    </w:lvl>
    <w:lvl w:ilvl="6">
      <w:start w:val="1"/>
      <w:numFmt w:val="bullet"/>
      <w:lvlText w:val=""/>
      <w:lvlJc w:val="left"/>
      <w:pPr>
        <w:tabs>
          <w:tab w:val="num" w:pos="5111"/>
        </w:tabs>
        <w:ind w:left="5111" w:hanging="360"/>
      </w:pPr>
      <w:rPr>
        <w:rFonts w:ascii="Symbol" w:hAnsi="Symbol" w:cs="Symbol" w:hint="default"/>
      </w:rPr>
    </w:lvl>
    <w:lvl w:ilvl="7">
      <w:start w:val="1"/>
      <w:numFmt w:val="bullet"/>
      <w:lvlText w:val="o"/>
      <w:lvlJc w:val="left"/>
      <w:pPr>
        <w:tabs>
          <w:tab w:val="num" w:pos="5831"/>
        </w:tabs>
        <w:ind w:left="5831" w:hanging="360"/>
      </w:pPr>
      <w:rPr>
        <w:rFonts w:ascii="Courier New" w:hAnsi="Courier New" w:cs="Courier New" w:hint="default"/>
      </w:rPr>
    </w:lvl>
    <w:lvl w:ilvl="8">
      <w:start w:val="1"/>
      <w:numFmt w:val="bullet"/>
      <w:lvlText w:val=""/>
      <w:lvlJc w:val="left"/>
      <w:pPr>
        <w:tabs>
          <w:tab w:val="num" w:pos="6551"/>
        </w:tabs>
        <w:ind w:left="6551" w:hanging="360"/>
      </w:pPr>
      <w:rPr>
        <w:rFonts w:ascii="Wingdings" w:hAnsi="Wingdings" w:cs="Wingdings" w:hint="default"/>
      </w:rPr>
    </w:lvl>
  </w:abstractNum>
  <w:abstractNum w:abstractNumId="5">
    <w:nsid w:val="2735567A"/>
    <w:multiLevelType w:val="multilevel"/>
    <w:tmpl w:val="B33212C2"/>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2B9B0ED6"/>
    <w:multiLevelType w:val="multilevel"/>
    <w:tmpl w:val="C8DE904C"/>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BB27B3F"/>
    <w:multiLevelType w:val="multilevel"/>
    <w:tmpl w:val="E2E62D9A"/>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E041CF8"/>
    <w:multiLevelType w:val="multilevel"/>
    <w:tmpl w:val="0106A28C"/>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E094AA3"/>
    <w:multiLevelType w:val="multilevel"/>
    <w:tmpl w:val="1DC205D8"/>
    <w:lvl w:ilvl="0">
      <w:start w:val="1"/>
      <w:numFmt w:val="bullet"/>
      <w:lvlText w:val=""/>
      <w:lvlJc w:val="left"/>
      <w:pPr>
        <w:tabs>
          <w:tab w:val="num" w:pos="831"/>
        </w:tabs>
        <w:ind w:left="831" w:hanging="360"/>
      </w:pPr>
      <w:rPr>
        <w:rFonts w:ascii="Symbol" w:hAnsi="Symbol" w:cs="Symbol" w:hint="default"/>
      </w:rPr>
    </w:lvl>
    <w:lvl w:ilvl="1">
      <w:start w:val="1"/>
      <w:numFmt w:val="bullet"/>
      <w:lvlText w:val="o"/>
      <w:lvlJc w:val="left"/>
      <w:pPr>
        <w:tabs>
          <w:tab w:val="num" w:pos="1511"/>
        </w:tabs>
        <w:ind w:left="1511" w:hanging="360"/>
      </w:pPr>
      <w:rPr>
        <w:rFonts w:ascii="Courier New" w:hAnsi="Courier New" w:cs="Courier New" w:hint="default"/>
      </w:rPr>
    </w:lvl>
    <w:lvl w:ilvl="2">
      <w:start w:val="1"/>
      <w:numFmt w:val="bullet"/>
      <w:lvlText w:val=""/>
      <w:lvlJc w:val="left"/>
      <w:pPr>
        <w:tabs>
          <w:tab w:val="num" w:pos="2231"/>
        </w:tabs>
        <w:ind w:left="2231" w:hanging="360"/>
      </w:pPr>
      <w:rPr>
        <w:rFonts w:ascii="Wingdings" w:hAnsi="Wingdings" w:cs="Wingdings" w:hint="default"/>
      </w:rPr>
    </w:lvl>
    <w:lvl w:ilvl="3">
      <w:start w:val="1"/>
      <w:numFmt w:val="bullet"/>
      <w:lvlText w:val=""/>
      <w:lvlJc w:val="left"/>
      <w:pPr>
        <w:tabs>
          <w:tab w:val="num" w:pos="2951"/>
        </w:tabs>
        <w:ind w:left="2951" w:hanging="360"/>
      </w:pPr>
      <w:rPr>
        <w:rFonts w:ascii="Symbol" w:hAnsi="Symbol" w:cs="Symbol" w:hint="default"/>
      </w:rPr>
    </w:lvl>
    <w:lvl w:ilvl="4">
      <w:start w:val="1"/>
      <w:numFmt w:val="bullet"/>
      <w:lvlText w:val="o"/>
      <w:lvlJc w:val="left"/>
      <w:pPr>
        <w:tabs>
          <w:tab w:val="num" w:pos="3671"/>
        </w:tabs>
        <w:ind w:left="3671" w:hanging="360"/>
      </w:pPr>
      <w:rPr>
        <w:rFonts w:ascii="Courier New" w:hAnsi="Courier New" w:cs="Courier New" w:hint="default"/>
      </w:rPr>
    </w:lvl>
    <w:lvl w:ilvl="5">
      <w:start w:val="1"/>
      <w:numFmt w:val="bullet"/>
      <w:lvlText w:val=""/>
      <w:lvlJc w:val="left"/>
      <w:pPr>
        <w:tabs>
          <w:tab w:val="num" w:pos="4391"/>
        </w:tabs>
        <w:ind w:left="4391" w:hanging="360"/>
      </w:pPr>
      <w:rPr>
        <w:rFonts w:ascii="Wingdings" w:hAnsi="Wingdings" w:cs="Wingdings" w:hint="default"/>
      </w:rPr>
    </w:lvl>
    <w:lvl w:ilvl="6">
      <w:start w:val="1"/>
      <w:numFmt w:val="bullet"/>
      <w:lvlText w:val=""/>
      <w:lvlJc w:val="left"/>
      <w:pPr>
        <w:tabs>
          <w:tab w:val="num" w:pos="5111"/>
        </w:tabs>
        <w:ind w:left="5111" w:hanging="360"/>
      </w:pPr>
      <w:rPr>
        <w:rFonts w:ascii="Symbol" w:hAnsi="Symbol" w:cs="Symbol" w:hint="default"/>
      </w:rPr>
    </w:lvl>
    <w:lvl w:ilvl="7">
      <w:start w:val="1"/>
      <w:numFmt w:val="bullet"/>
      <w:lvlText w:val="o"/>
      <w:lvlJc w:val="left"/>
      <w:pPr>
        <w:tabs>
          <w:tab w:val="num" w:pos="5831"/>
        </w:tabs>
        <w:ind w:left="5831" w:hanging="360"/>
      </w:pPr>
      <w:rPr>
        <w:rFonts w:ascii="Courier New" w:hAnsi="Courier New" w:cs="Courier New" w:hint="default"/>
      </w:rPr>
    </w:lvl>
    <w:lvl w:ilvl="8">
      <w:start w:val="1"/>
      <w:numFmt w:val="bullet"/>
      <w:lvlText w:val=""/>
      <w:lvlJc w:val="left"/>
      <w:pPr>
        <w:tabs>
          <w:tab w:val="num" w:pos="6551"/>
        </w:tabs>
        <w:ind w:left="6551" w:hanging="360"/>
      </w:pPr>
      <w:rPr>
        <w:rFonts w:ascii="Wingdings" w:hAnsi="Wingdings" w:cs="Wingdings" w:hint="default"/>
      </w:rPr>
    </w:lvl>
  </w:abstractNum>
  <w:abstractNum w:abstractNumId="10">
    <w:nsid w:val="31C5154B"/>
    <w:multiLevelType w:val="multilevel"/>
    <w:tmpl w:val="066A91FA"/>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36C97346"/>
    <w:multiLevelType w:val="multilevel"/>
    <w:tmpl w:val="315A8FC4"/>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40780AF7"/>
    <w:multiLevelType w:val="multilevel"/>
    <w:tmpl w:val="BC2EC1F0"/>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45FC0BF1"/>
    <w:multiLevelType w:val="multilevel"/>
    <w:tmpl w:val="B0F654E8"/>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4CFB005E"/>
    <w:multiLevelType w:val="multilevel"/>
    <w:tmpl w:val="A3CEB086"/>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50936E1E"/>
    <w:multiLevelType w:val="multilevel"/>
    <w:tmpl w:val="8954C29C"/>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54B614BF"/>
    <w:multiLevelType w:val="multilevel"/>
    <w:tmpl w:val="3A5E8CC8"/>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5B9D4EEC"/>
    <w:multiLevelType w:val="multilevel"/>
    <w:tmpl w:val="D6786708"/>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5F00522B"/>
    <w:multiLevelType w:val="multilevel"/>
    <w:tmpl w:val="FB1E6AEC"/>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64485D88"/>
    <w:multiLevelType w:val="multilevel"/>
    <w:tmpl w:val="0952F3F8"/>
    <w:lvl w:ilvl="0">
      <w:start w:val="1"/>
      <w:numFmt w:val="bullet"/>
      <w:lvlText w:val=""/>
      <w:lvlJc w:val="left"/>
      <w:pPr>
        <w:tabs>
          <w:tab w:val="num" w:pos="831"/>
        </w:tabs>
        <w:ind w:left="831" w:hanging="360"/>
      </w:pPr>
      <w:rPr>
        <w:rFonts w:ascii="Symbol" w:hAnsi="Symbol" w:cs="Symbol" w:hint="default"/>
      </w:rPr>
    </w:lvl>
    <w:lvl w:ilvl="1">
      <w:start w:val="1"/>
      <w:numFmt w:val="bullet"/>
      <w:lvlText w:val="o"/>
      <w:lvlJc w:val="left"/>
      <w:pPr>
        <w:tabs>
          <w:tab w:val="num" w:pos="1511"/>
        </w:tabs>
        <w:ind w:left="1511" w:hanging="360"/>
      </w:pPr>
      <w:rPr>
        <w:rFonts w:ascii="Courier New" w:hAnsi="Courier New" w:cs="Courier New" w:hint="default"/>
      </w:rPr>
    </w:lvl>
    <w:lvl w:ilvl="2">
      <w:start w:val="1"/>
      <w:numFmt w:val="bullet"/>
      <w:lvlText w:val=""/>
      <w:lvlJc w:val="left"/>
      <w:pPr>
        <w:tabs>
          <w:tab w:val="num" w:pos="2231"/>
        </w:tabs>
        <w:ind w:left="2231" w:hanging="360"/>
      </w:pPr>
      <w:rPr>
        <w:rFonts w:ascii="Wingdings" w:hAnsi="Wingdings" w:cs="Wingdings" w:hint="default"/>
      </w:rPr>
    </w:lvl>
    <w:lvl w:ilvl="3">
      <w:start w:val="1"/>
      <w:numFmt w:val="bullet"/>
      <w:lvlText w:val=""/>
      <w:lvlJc w:val="left"/>
      <w:pPr>
        <w:tabs>
          <w:tab w:val="num" w:pos="2951"/>
        </w:tabs>
        <w:ind w:left="2951" w:hanging="360"/>
      </w:pPr>
      <w:rPr>
        <w:rFonts w:ascii="Symbol" w:hAnsi="Symbol" w:cs="Symbol" w:hint="default"/>
      </w:rPr>
    </w:lvl>
    <w:lvl w:ilvl="4">
      <w:start w:val="1"/>
      <w:numFmt w:val="bullet"/>
      <w:lvlText w:val="o"/>
      <w:lvlJc w:val="left"/>
      <w:pPr>
        <w:tabs>
          <w:tab w:val="num" w:pos="3671"/>
        </w:tabs>
        <w:ind w:left="3671" w:hanging="360"/>
      </w:pPr>
      <w:rPr>
        <w:rFonts w:ascii="Courier New" w:hAnsi="Courier New" w:cs="Courier New" w:hint="default"/>
      </w:rPr>
    </w:lvl>
    <w:lvl w:ilvl="5">
      <w:start w:val="1"/>
      <w:numFmt w:val="bullet"/>
      <w:lvlText w:val=""/>
      <w:lvlJc w:val="left"/>
      <w:pPr>
        <w:tabs>
          <w:tab w:val="num" w:pos="4391"/>
        </w:tabs>
        <w:ind w:left="4391" w:hanging="360"/>
      </w:pPr>
      <w:rPr>
        <w:rFonts w:ascii="Wingdings" w:hAnsi="Wingdings" w:cs="Wingdings" w:hint="default"/>
      </w:rPr>
    </w:lvl>
    <w:lvl w:ilvl="6">
      <w:start w:val="1"/>
      <w:numFmt w:val="bullet"/>
      <w:lvlText w:val=""/>
      <w:lvlJc w:val="left"/>
      <w:pPr>
        <w:tabs>
          <w:tab w:val="num" w:pos="5111"/>
        </w:tabs>
        <w:ind w:left="5111" w:hanging="360"/>
      </w:pPr>
      <w:rPr>
        <w:rFonts w:ascii="Symbol" w:hAnsi="Symbol" w:cs="Symbol" w:hint="default"/>
      </w:rPr>
    </w:lvl>
    <w:lvl w:ilvl="7">
      <w:start w:val="1"/>
      <w:numFmt w:val="bullet"/>
      <w:lvlText w:val="o"/>
      <w:lvlJc w:val="left"/>
      <w:pPr>
        <w:tabs>
          <w:tab w:val="num" w:pos="5831"/>
        </w:tabs>
        <w:ind w:left="5831" w:hanging="360"/>
      </w:pPr>
      <w:rPr>
        <w:rFonts w:ascii="Courier New" w:hAnsi="Courier New" w:cs="Courier New" w:hint="default"/>
      </w:rPr>
    </w:lvl>
    <w:lvl w:ilvl="8">
      <w:start w:val="1"/>
      <w:numFmt w:val="bullet"/>
      <w:lvlText w:val=""/>
      <w:lvlJc w:val="left"/>
      <w:pPr>
        <w:tabs>
          <w:tab w:val="num" w:pos="6551"/>
        </w:tabs>
        <w:ind w:left="6551" w:hanging="360"/>
      </w:pPr>
      <w:rPr>
        <w:rFonts w:ascii="Wingdings" w:hAnsi="Wingdings" w:cs="Wingdings" w:hint="default"/>
      </w:rPr>
    </w:lvl>
  </w:abstractNum>
  <w:abstractNum w:abstractNumId="20">
    <w:nsid w:val="64F900C8"/>
    <w:multiLevelType w:val="multilevel"/>
    <w:tmpl w:val="733E831A"/>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6B917422"/>
    <w:multiLevelType w:val="multilevel"/>
    <w:tmpl w:val="247E6B22"/>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6B9F0483"/>
    <w:multiLevelType w:val="multilevel"/>
    <w:tmpl w:val="9CE695DE"/>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71CB4F54"/>
    <w:multiLevelType w:val="multilevel"/>
    <w:tmpl w:val="319C749E"/>
    <w:lvl w:ilvl="0">
      <w:start w:val="1"/>
      <w:numFmt w:val="bullet"/>
      <w:lvlText w:val=""/>
      <w:lvlJc w:val="left"/>
      <w:pPr>
        <w:tabs>
          <w:tab w:val="num" w:pos="760"/>
        </w:tabs>
        <w:ind w:left="7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17"/>
  </w:num>
  <w:num w:numId="3">
    <w:abstractNumId w:val="1"/>
  </w:num>
  <w:num w:numId="4">
    <w:abstractNumId w:val="18"/>
  </w:num>
  <w:num w:numId="5">
    <w:abstractNumId w:val="4"/>
  </w:num>
  <w:num w:numId="6">
    <w:abstractNumId w:val="21"/>
  </w:num>
  <w:num w:numId="7">
    <w:abstractNumId w:val="7"/>
  </w:num>
  <w:num w:numId="8">
    <w:abstractNumId w:val="22"/>
  </w:num>
  <w:num w:numId="9">
    <w:abstractNumId w:val="11"/>
  </w:num>
  <w:num w:numId="10">
    <w:abstractNumId w:val="20"/>
  </w:num>
  <w:num w:numId="11">
    <w:abstractNumId w:val="23"/>
  </w:num>
  <w:num w:numId="12">
    <w:abstractNumId w:val="2"/>
  </w:num>
  <w:num w:numId="13">
    <w:abstractNumId w:val="14"/>
  </w:num>
  <w:num w:numId="14">
    <w:abstractNumId w:val="16"/>
  </w:num>
  <w:num w:numId="15">
    <w:abstractNumId w:val="5"/>
  </w:num>
  <w:num w:numId="16">
    <w:abstractNumId w:val="9"/>
    <w:lvlOverride w:ilvl="0">
      <w:startOverride w:val="1"/>
    </w:lvlOverride>
  </w:num>
  <w:num w:numId="17">
    <w:abstractNumId w:val="0"/>
  </w:num>
  <w:num w:numId="18">
    <w:abstractNumId w:val="13"/>
  </w:num>
  <w:num w:numId="19">
    <w:abstractNumId w:val="15"/>
  </w:num>
  <w:num w:numId="20">
    <w:abstractNumId w:val="10"/>
  </w:num>
  <w:num w:numId="21">
    <w:abstractNumId w:val="19"/>
  </w:num>
  <w:num w:numId="22">
    <w:abstractNumId w:val="3"/>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0D"/>
    <w:rsid w:val="00117465"/>
    <w:rsid w:val="00584D39"/>
    <w:rsid w:val="006B620D"/>
    <w:rsid w:val="0075162B"/>
    <w:rsid w:val="00CA34DD"/>
    <w:rsid w:val="00E80C6A"/>
    <w:rsid w:val="00F0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2B"/>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6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162B"/>
  </w:style>
  <w:style w:type="paragraph" w:styleId="a5">
    <w:name w:val="footer"/>
    <w:basedOn w:val="a"/>
    <w:link w:val="a6"/>
    <w:uiPriority w:val="99"/>
    <w:unhideWhenUsed/>
    <w:rsid w:val="007516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162B"/>
  </w:style>
  <w:style w:type="paragraph" w:styleId="a7">
    <w:name w:val="List Paragraph"/>
    <w:basedOn w:val="a"/>
    <w:uiPriority w:val="34"/>
    <w:qFormat/>
    <w:rsid w:val="007516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2B"/>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6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162B"/>
  </w:style>
  <w:style w:type="paragraph" w:styleId="a5">
    <w:name w:val="footer"/>
    <w:basedOn w:val="a"/>
    <w:link w:val="a6"/>
    <w:uiPriority w:val="99"/>
    <w:unhideWhenUsed/>
    <w:rsid w:val="007516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162B"/>
  </w:style>
  <w:style w:type="paragraph" w:styleId="a7">
    <w:name w:val="List Paragraph"/>
    <w:basedOn w:val="a"/>
    <w:uiPriority w:val="34"/>
    <w:qFormat/>
    <w:rsid w:val="00751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3428;fld=134;dst=100002"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tel:+7495319407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el:+7495310959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main?base=LAW;n=115582;fld=134;dst=100003" TargetMode="External"/><Relationship Id="rId4" Type="http://schemas.openxmlformats.org/officeDocument/2006/relationships/settings" Target="settings.xml"/><Relationship Id="rId9" Type="http://schemas.openxmlformats.org/officeDocument/2006/relationships/hyperlink" Target="consultantplus://offline/main?base=LAW;n=93428;fld=134;dst=10000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7466</Words>
  <Characters>42558</Characters>
  <Application>Microsoft Office Word</Application>
  <DocSecurity>0</DocSecurity>
  <Lines>354</Lines>
  <Paragraphs>99</Paragraphs>
  <ScaleCrop>false</ScaleCrop>
  <Company/>
  <LinksUpToDate>false</LinksUpToDate>
  <CharactersWithSpaces>49925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Соколовский Захар Сергеевич</dc:creator>
  <cp:keywords/>
  <dc:description/>
  <cp:lastModifiedBy>Соколовский Захар Сергеевич</cp:lastModifiedBy>
  <cp:revision>4</cp:revision>
  <dcterms:created xsi:type="dcterms:W3CDTF">2021-12-29T06:17:00Z</dcterms:created>
  <dcterms:modified xsi:type="dcterms:W3CDTF">2021-12-29T06:25:00Z</dcterms:modified>
</cp:coreProperties>
</file>